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BA" w:rsidRPr="001F1FBA" w:rsidRDefault="00E90911" w:rsidP="001F1FBA">
      <w:pPr>
        <w:jc w:val="center"/>
        <w:rPr>
          <w:b/>
          <w:sz w:val="28"/>
          <w:szCs w:val="28"/>
        </w:rPr>
        <w:sectPr w:rsidR="001F1FBA" w:rsidRPr="001F1FBA">
          <w:type w:val="continuous"/>
          <w:pgSz w:w="11909" w:h="16834"/>
          <w:pgMar w:top="1399" w:right="842" w:bottom="360" w:left="1947" w:header="720" w:footer="720" w:gutter="0"/>
          <w:cols w:space="60"/>
          <w:noEndnote/>
        </w:sectPr>
      </w:pPr>
      <w:r>
        <w:rPr>
          <w:b/>
          <w:noProof/>
          <w:sz w:val="28"/>
          <w:szCs w:val="28"/>
        </w:rPr>
        <w:drawing>
          <wp:inline distT="0" distB="0" distL="0" distR="0">
            <wp:extent cx="5791200" cy="8191500"/>
            <wp:effectExtent l="19050" t="0" r="0" b="0"/>
            <wp:docPr id="1" name="Рисунок 0" descr="Сканировать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6EF" w:rsidRDefault="002F32F3" w:rsidP="001F1FBA">
      <w:pPr>
        <w:shd w:val="clear" w:color="auto" w:fill="FFFFFF"/>
        <w:spacing w:line="274" w:lineRule="exact"/>
        <w:ind w:right="2246"/>
        <w:jc w:val="center"/>
      </w:pPr>
      <w:r>
        <w:rPr>
          <w:rFonts w:eastAsia="Times New Roman"/>
          <w:b/>
          <w:bCs/>
          <w:sz w:val="24"/>
          <w:szCs w:val="24"/>
        </w:rPr>
        <w:lastRenderedPageBreak/>
        <w:t>Пояснительная записка</w:t>
      </w:r>
    </w:p>
    <w:p w:rsidR="006546EF" w:rsidRDefault="002F32F3">
      <w:pPr>
        <w:shd w:val="clear" w:color="auto" w:fill="FFFFFF"/>
        <w:spacing w:before="259" w:line="274" w:lineRule="exact"/>
        <w:ind w:right="5" w:firstLine="710"/>
        <w:jc w:val="both"/>
      </w:pPr>
      <w:r>
        <w:rPr>
          <w:rFonts w:eastAsia="Times New Roman"/>
          <w:sz w:val="24"/>
          <w:szCs w:val="24"/>
        </w:rPr>
        <w:t>Рабочая программа внеурочной деятельности по химии в 8-9 классах составлена на основе Федерального компонента государственного стандарта среднего общего образования, примерной программы элективного курса «Химия в быту» Н. А. Филатова, И.М. Новикова.</w:t>
      </w:r>
    </w:p>
    <w:p w:rsidR="006546EF" w:rsidRDefault="002F32F3">
      <w:pPr>
        <w:shd w:val="clear" w:color="auto" w:fill="FFFFFF"/>
        <w:spacing w:before="5" w:line="274" w:lineRule="exact"/>
        <w:ind w:right="10" w:firstLine="710"/>
        <w:jc w:val="both"/>
      </w:pPr>
      <w:r>
        <w:rPr>
          <w:rFonts w:eastAsia="Times New Roman"/>
          <w:sz w:val="24"/>
          <w:szCs w:val="24"/>
        </w:rPr>
        <w:t>Рабочая программа, а также тематическое планирование согласно учебному плану представлены 34 ч/год (1 ч/</w:t>
      </w:r>
      <w:r w:rsidR="001F1A6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нед</w:t>
      </w:r>
      <w:r w:rsidR="001F1A67">
        <w:rPr>
          <w:rFonts w:eastAsia="Times New Roman"/>
          <w:sz w:val="24"/>
          <w:szCs w:val="24"/>
        </w:rPr>
        <w:t>елю</w:t>
      </w:r>
      <w:r>
        <w:rPr>
          <w:rFonts w:eastAsia="Times New Roman"/>
          <w:sz w:val="24"/>
          <w:szCs w:val="24"/>
        </w:rPr>
        <w:t>) и реализуется в течение двух лет (8-9 классы).</w:t>
      </w:r>
    </w:p>
    <w:p w:rsidR="001172DC" w:rsidRDefault="002F32F3">
      <w:pPr>
        <w:shd w:val="clear" w:color="auto" w:fill="FFFFFF"/>
        <w:spacing w:line="274" w:lineRule="exact"/>
        <w:ind w:firstLine="744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0"/>
          <w:sz w:val="24"/>
          <w:szCs w:val="24"/>
        </w:rPr>
        <w:t xml:space="preserve">Программа      носит      развивающую,      </w:t>
      </w:r>
      <w:proofErr w:type="spellStart"/>
      <w:r>
        <w:rPr>
          <w:rFonts w:eastAsia="Times New Roman"/>
          <w:spacing w:val="-10"/>
          <w:sz w:val="24"/>
          <w:szCs w:val="24"/>
        </w:rPr>
        <w:t>деятельностную</w:t>
      </w:r>
      <w:proofErr w:type="spellEnd"/>
      <w:r>
        <w:rPr>
          <w:rFonts w:eastAsia="Times New Roman"/>
          <w:spacing w:val="-10"/>
          <w:sz w:val="24"/>
          <w:szCs w:val="24"/>
        </w:rPr>
        <w:t xml:space="preserve">      и      практическую      направленность. </w:t>
      </w:r>
      <w:r>
        <w:rPr>
          <w:rFonts w:eastAsia="Times New Roman"/>
          <w:sz w:val="24"/>
          <w:szCs w:val="24"/>
        </w:rPr>
        <w:t xml:space="preserve">Содержание программы расширяет представление учащихся о химических веществах, используемых </w:t>
      </w:r>
      <w:r>
        <w:rPr>
          <w:rFonts w:eastAsia="Times New Roman"/>
          <w:spacing w:val="-1"/>
          <w:sz w:val="24"/>
          <w:szCs w:val="24"/>
        </w:rPr>
        <w:t xml:space="preserve">в быту, медицине, дает понятие о продуктах питания и их влиянии на жизнедеятельность   человека. </w:t>
      </w:r>
    </w:p>
    <w:p w:rsidR="006546EF" w:rsidRDefault="002F32F3">
      <w:pPr>
        <w:shd w:val="clear" w:color="auto" w:fill="FFFFFF"/>
        <w:spacing w:line="274" w:lineRule="exact"/>
        <w:ind w:firstLine="744"/>
      </w:pPr>
      <w:r>
        <w:rPr>
          <w:rFonts w:eastAsia="Times New Roman"/>
          <w:b/>
          <w:bCs/>
          <w:i/>
          <w:iCs/>
          <w:sz w:val="24"/>
          <w:szCs w:val="24"/>
        </w:rPr>
        <w:t xml:space="preserve">Актуальность  </w:t>
      </w:r>
      <w:r>
        <w:rPr>
          <w:rFonts w:eastAsia="Times New Roman"/>
          <w:sz w:val="24"/>
          <w:szCs w:val="24"/>
        </w:rPr>
        <w:t>данного курса обусловлена:</w:t>
      </w:r>
    </w:p>
    <w:p w:rsidR="006546EF" w:rsidRDefault="002F32F3" w:rsidP="002F32F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firstLine="12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необходимостью соединения предметного знания с жизненным контекстом, что является важным условием для формирования внутренней учебной мотивации;</w:t>
      </w:r>
    </w:p>
    <w:p w:rsidR="006546EF" w:rsidRDefault="002F32F3" w:rsidP="002F32F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left="12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возможностью формирования </w:t>
      </w:r>
      <w:proofErr w:type="spellStart"/>
      <w:r>
        <w:rPr>
          <w:rFonts w:eastAsia="Times New Roman"/>
          <w:sz w:val="24"/>
          <w:szCs w:val="24"/>
        </w:rPr>
        <w:t>надпредметного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межпредметного</w:t>
      </w:r>
      <w:proofErr w:type="spellEnd"/>
      <w:r>
        <w:rPr>
          <w:rFonts w:eastAsia="Times New Roman"/>
          <w:sz w:val="24"/>
          <w:szCs w:val="24"/>
        </w:rPr>
        <w:t xml:space="preserve"> взгляда на природу изучаемого;</w:t>
      </w:r>
    </w:p>
    <w:p w:rsidR="006546EF" w:rsidRDefault="002F32F3" w:rsidP="002F32F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left="125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развитием самообразовательных умений и навыков;</w:t>
      </w:r>
    </w:p>
    <w:p w:rsidR="006546EF" w:rsidRDefault="002F32F3" w:rsidP="002F32F3">
      <w:pPr>
        <w:numPr>
          <w:ilvl w:val="0"/>
          <w:numId w:val="1"/>
        </w:numPr>
        <w:shd w:val="clear" w:color="auto" w:fill="FFFFFF"/>
        <w:tabs>
          <w:tab w:val="left" w:pos="264"/>
        </w:tabs>
        <w:spacing w:line="274" w:lineRule="exact"/>
        <w:ind w:left="125"/>
        <w:rPr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востребованностью</w:t>
      </w:r>
      <w:proofErr w:type="spellEnd"/>
      <w:r>
        <w:rPr>
          <w:rFonts w:eastAsia="Times New Roman"/>
          <w:sz w:val="24"/>
          <w:szCs w:val="24"/>
        </w:rPr>
        <w:t xml:space="preserve"> полученных знаний в практической деятельности;</w:t>
      </w:r>
    </w:p>
    <w:p w:rsidR="006546EF" w:rsidRDefault="002F32F3">
      <w:pPr>
        <w:shd w:val="clear" w:color="auto" w:fill="FFFFFF"/>
        <w:spacing w:line="274" w:lineRule="exact"/>
        <w:ind w:firstLine="182"/>
      </w:pPr>
      <w:r>
        <w:rPr>
          <w:spacing w:val="-4"/>
          <w:sz w:val="24"/>
          <w:szCs w:val="24"/>
        </w:rPr>
        <w:t xml:space="preserve">-   </w:t>
      </w:r>
      <w:r>
        <w:rPr>
          <w:rFonts w:eastAsia="Times New Roman"/>
          <w:spacing w:val="-4"/>
          <w:sz w:val="24"/>
          <w:szCs w:val="24"/>
        </w:rPr>
        <w:t xml:space="preserve">реализацией  углубленного   изучения  отдельных тем  с  целью подготовки  учащихся  к  успешной </w:t>
      </w:r>
      <w:r>
        <w:rPr>
          <w:rFonts w:eastAsia="Times New Roman"/>
          <w:sz w:val="24"/>
          <w:szCs w:val="24"/>
        </w:rPr>
        <w:t>сдаче   ГИА;</w:t>
      </w:r>
    </w:p>
    <w:p w:rsidR="006546EF" w:rsidRDefault="002F32F3">
      <w:pPr>
        <w:shd w:val="clear" w:color="auto" w:fill="FFFFFF"/>
        <w:tabs>
          <w:tab w:val="left" w:pos="264"/>
        </w:tabs>
        <w:spacing w:before="5" w:line="274" w:lineRule="exact"/>
        <w:ind w:left="125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наличием в школе всех необходимых ресурсов для проведения данного курса.</w:t>
      </w:r>
    </w:p>
    <w:p w:rsidR="006546EF" w:rsidRDefault="002F32F3">
      <w:pPr>
        <w:shd w:val="clear" w:color="auto" w:fill="FFFFFF"/>
        <w:tabs>
          <w:tab w:val="left" w:pos="9288"/>
        </w:tabs>
        <w:spacing w:line="274" w:lineRule="exact"/>
        <w:ind w:left="566"/>
        <w:jc w:val="both"/>
      </w:pPr>
      <w:r>
        <w:rPr>
          <w:rFonts w:eastAsia="Times New Roman"/>
          <w:spacing w:val="-11"/>
          <w:sz w:val="24"/>
          <w:szCs w:val="24"/>
        </w:rPr>
        <w:t>Приоритетные       направления       развития       школьного       образования       в       Росси</w:t>
      </w:r>
      <w:r w:rsidR="001172DC">
        <w:rPr>
          <w:rFonts w:eastAsia="Times New Roman"/>
          <w:spacing w:val="-11"/>
          <w:sz w:val="24"/>
          <w:szCs w:val="24"/>
        </w:rPr>
        <w:t xml:space="preserve">и </w:t>
      </w:r>
      <w:r>
        <w:rPr>
          <w:rFonts w:eastAsia="Times New Roman"/>
          <w:spacing w:val="-3"/>
          <w:sz w:val="24"/>
          <w:szCs w:val="24"/>
        </w:rPr>
        <w:t>определены</w:t>
      </w:r>
    </w:p>
    <w:p w:rsidR="006546EF" w:rsidRDefault="002F32F3">
      <w:pPr>
        <w:shd w:val="clear" w:color="auto" w:fill="FFFFFF"/>
        <w:tabs>
          <w:tab w:val="left" w:pos="2242"/>
        </w:tabs>
        <w:spacing w:line="274" w:lineRule="exact"/>
        <w:ind w:right="5"/>
        <w:jc w:val="both"/>
      </w:pPr>
      <w:r>
        <w:rPr>
          <w:rFonts w:eastAsia="Times New Roman"/>
          <w:sz w:val="24"/>
          <w:szCs w:val="24"/>
        </w:rPr>
        <w:t>следующими документами: национальный проект «Образование», Государственная программа</w:t>
      </w:r>
      <w:r>
        <w:rPr>
          <w:rFonts w:eastAsia="Times New Roman"/>
          <w:sz w:val="24"/>
          <w:szCs w:val="24"/>
        </w:rPr>
        <w:br/>
        <w:t>Российской Федерации «Развитие образования», Федеральный государственный стандарт второго и</w:t>
      </w:r>
      <w:r>
        <w:rPr>
          <w:rFonts w:eastAsia="Times New Roman"/>
          <w:sz w:val="24"/>
          <w:szCs w:val="24"/>
        </w:rPr>
        <w:br/>
        <w:t>третьего поколения для начальной, средней (основной и полной) школы. Новый стандарт для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8"/>
          <w:sz w:val="24"/>
          <w:szCs w:val="24"/>
        </w:rPr>
        <w:t>основной      школы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6"/>
          <w:sz w:val="24"/>
          <w:szCs w:val="24"/>
        </w:rPr>
        <w:t xml:space="preserve">ориентирован   на   становление   таких   </w:t>
      </w:r>
      <w:r>
        <w:rPr>
          <w:rFonts w:eastAsia="Times New Roman"/>
          <w:b/>
          <w:bCs/>
          <w:i/>
          <w:iCs/>
          <w:spacing w:val="-6"/>
          <w:sz w:val="24"/>
          <w:szCs w:val="24"/>
        </w:rPr>
        <w:t xml:space="preserve">личностных   </w:t>
      </w:r>
      <w:r>
        <w:rPr>
          <w:rFonts w:eastAsia="Times New Roman"/>
          <w:spacing w:val="-6"/>
          <w:sz w:val="24"/>
          <w:szCs w:val="24"/>
        </w:rPr>
        <w:t>характеристик   выпускника</w:t>
      </w:r>
    </w:p>
    <w:p w:rsidR="006546EF" w:rsidRDefault="002F32F3">
      <w:pPr>
        <w:shd w:val="clear" w:color="auto" w:fill="FFFFFF"/>
        <w:spacing w:line="274" w:lineRule="exact"/>
        <w:jc w:val="both"/>
      </w:pPr>
      <w:r>
        <w:rPr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«портрет выпускника основной школы»), как:</w:t>
      </w:r>
    </w:p>
    <w:p w:rsidR="006546EF" w:rsidRDefault="002F32F3">
      <w:pPr>
        <w:shd w:val="clear" w:color="auto" w:fill="FFFFFF"/>
        <w:spacing w:line="274" w:lineRule="exact"/>
        <w:ind w:right="14" w:firstLine="566"/>
        <w:jc w:val="both"/>
      </w:pPr>
      <w:r>
        <w:rPr>
          <w:rFonts w:eastAsia="Times New Roman"/>
          <w:sz w:val="24"/>
          <w:szCs w:val="24"/>
        </w:rPr>
        <w:t xml:space="preserve">– </w:t>
      </w:r>
      <w:proofErr w:type="gramStart"/>
      <w:r>
        <w:rPr>
          <w:rFonts w:eastAsia="Times New Roman"/>
          <w:sz w:val="24"/>
          <w:szCs w:val="24"/>
        </w:rPr>
        <w:t>умеющий</w:t>
      </w:r>
      <w:proofErr w:type="gramEnd"/>
      <w:r>
        <w:rPr>
          <w:rFonts w:eastAsia="Times New Roman"/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6546EF" w:rsidRDefault="002F32F3">
      <w:pPr>
        <w:shd w:val="clear" w:color="auto" w:fill="FFFFFF"/>
        <w:spacing w:line="274" w:lineRule="exact"/>
        <w:ind w:right="24" w:firstLine="566"/>
        <w:jc w:val="both"/>
      </w:pPr>
      <w:proofErr w:type="gramStart"/>
      <w:r>
        <w:rPr>
          <w:rFonts w:eastAsia="Times New Roman"/>
          <w:sz w:val="24"/>
          <w:szCs w:val="24"/>
        </w:rPr>
        <w:t>– осознанно выполняющий правила здорового и экологически целесообразного образа жизни, безопасного для человека и окружающей его среды;</w:t>
      </w:r>
      <w:proofErr w:type="gramEnd"/>
    </w:p>
    <w:p w:rsidR="006546EF" w:rsidRDefault="002F32F3">
      <w:pPr>
        <w:shd w:val="clear" w:color="auto" w:fill="FFFFFF"/>
        <w:spacing w:line="274" w:lineRule="exact"/>
        <w:ind w:right="34" w:firstLine="566"/>
        <w:jc w:val="both"/>
      </w:pPr>
      <w:r>
        <w:rPr>
          <w:rFonts w:eastAsia="Times New Roman"/>
          <w:spacing w:val="-1"/>
          <w:sz w:val="24"/>
          <w:szCs w:val="24"/>
        </w:rPr>
        <w:t xml:space="preserve">– </w:t>
      </w:r>
      <w:proofErr w:type="gramStart"/>
      <w:r>
        <w:rPr>
          <w:rFonts w:eastAsia="Times New Roman"/>
          <w:spacing w:val="-1"/>
          <w:sz w:val="24"/>
          <w:szCs w:val="24"/>
        </w:rPr>
        <w:t>ориентирующийся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в мире профессий, понимающий значение профессиональной деятельности </w:t>
      </w:r>
      <w:r>
        <w:rPr>
          <w:rFonts w:eastAsia="Times New Roman"/>
          <w:sz w:val="24"/>
          <w:szCs w:val="24"/>
        </w:rPr>
        <w:t>для человека в интересах устойчивого развития общества и природы и др.</w:t>
      </w:r>
    </w:p>
    <w:p w:rsidR="006546EF" w:rsidRDefault="002F32F3">
      <w:pPr>
        <w:shd w:val="clear" w:color="auto" w:fill="FFFFFF"/>
        <w:spacing w:line="274" w:lineRule="exact"/>
        <w:ind w:right="10" w:firstLine="566"/>
        <w:jc w:val="both"/>
      </w:pPr>
      <w:r>
        <w:rPr>
          <w:rFonts w:eastAsia="Times New Roman"/>
          <w:sz w:val="24"/>
          <w:szCs w:val="24"/>
        </w:rPr>
        <w:t xml:space="preserve">Одним из путей реализации задач, поставленных перед основной школой в указанных выше нормативных документах, мы считаем развитие и совершенствование обучения школьников важнейшей </w:t>
      </w:r>
      <w:proofErr w:type="spellStart"/>
      <w:proofErr w:type="gramStart"/>
      <w:r>
        <w:rPr>
          <w:rFonts w:eastAsia="Times New Roman"/>
          <w:sz w:val="24"/>
          <w:szCs w:val="24"/>
        </w:rPr>
        <w:t>естественно-научной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дисциплине – химии, включая дополнительные внеурочные занятия, направленные на совершенствование знаний основных химических понятий и принципов, развитие </w:t>
      </w:r>
      <w:proofErr w:type="spellStart"/>
      <w:r>
        <w:rPr>
          <w:rFonts w:eastAsia="Times New Roman"/>
          <w:sz w:val="24"/>
          <w:szCs w:val="24"/>
        </w:rPr>
        <w:t>креативных</w:t>
      </w:r>
      <w:proofErr w:type="spellEnd"/>
      <w:r>
        <w:rPr>
          <w:rFonts w:eastAsia="Times New Roman"/>
          <w:sz w:val="24"/>
          <w:szCs w:val="24"/>
        </w:rPr>
        <w:t xml:space="preserve"> качеств обучающихся.</w:t>
      </w:r>
    </w:p>
    <w:p w:rsidR="006546EF" w:rsidRDefault="002F32F3">
      <w:pPr>
        <w:shd w:val="clear" w:color="auto" w:fill="FFFFFF"/>
        <w:spacing w:line="274" w:lineRule="exact"/>
        <w:ind w:right="5" w:firstLine="566"/>
        <w:jc w:val="both"/>
      </w:pPr>
      <w:proofErr w:type="gramStart"/>
      <w:r>
        <w:rPr>
          <w:rFonts w:eastAsia="Times New Roman"/>
          <w:sz w:val="24"/>
          <w:szCs w:val="24"/>
        </w:rPr>
        <w:t xml:space="preserve">Опираясь на исследования в области обучения (Рудзитиса Г. Е., Габриеляна О.С., </w:t>
      </w:r>
      <w:proofErr w:type="spellStart"/>
      <w:r>
        <w:rPr>
          <w:rFonts w:eastAsia="Times New Roman"/>
          <w:sz w:val="24"/>
          <w:szCs w:val="24"/>
        </w:rPr>
        <w:t>Добротина</w:t>
      </w:r>
      <w:proofErr w:type="spellEnd"/>
      <w:r>
        <w:rPr>
          <w:rFonts w:eastAsia="Times New Roman"/>
          <w:sz w:val="24"/>
          <w:szCs w:val="24"/>
        </w:rPr>
        <w:t xml:space="preserve"> Ю.Д., Малиновской Ю.В., Остроумова И.Г., </w:t>
      </w:r>
      <w:proofErr w:type="spellStart"/>
      <w:r>
        <w:rPr>
          <w:rFonts w:eastAsia="Times New Roman"/>
          <w:sz w:val="24"/>
          <w:szCs w:val="24"/>
        </w:rPr>
        <w:t>Тригубчак</w:t>
      </w:r>
      <w:proofErr w:type="spellEnd"/>
      <w:r>
        <w:rPr>
          <w:rFonts w:eastAsia="Times New Roman"/>
          <w:sz w:val="24"/>
          <w:szCs w:val="24"/>
        </w:rPr>
        <w:t xml:space="preserve"> И.В., Трухиной Д.М., </w:t>
      </w:r>
      <w:proofErr w:type="spellStart"/>
      <w:r>
        <w:rPr>
          <w:rFonts w:eastAsia="Times New Roman"/>
          <w:sz w:val="24"/>
          <w:szCs w:val="24"/>
        </w:rPr>
        <w:t>Шелехова</w:t>
      </w:r>
      <w:proofErr w:type="spellEnd"/>
      <w:r>
        <w:rPr>
          <w:rFonts w:eastAsia="Times New Roman"/>
          <w:sz w:val="24"/>
          <w:szCs w:val="24"/>
        </w:rPr>
        <w:t xml:space="preserve"> Л.М., </w:t>
      </w:r>
      <w:proofErr w:type="spellStart"/>
      <w:r>
        <w:rPr>
          <w:rFonts w:eastAsia="Times New Roman"/>
          <w:sz w:val="24"/>
          <w:szCs w:val="24"/>
        </w:rPr>
        <w:t>Чернобельской</w:t>
      </w:r>
      <w:proofErr w:type="spellEnd"/>
      <w:r>
        <w:rPr>
          <w:rFonts w:eastAsia="Times New Roman"/>
          <w:sz w:val="24"/>
          <w:szCs w:val="24"/>
        </w:rPr>
        <w:t xml:space="preserve"> Г.М. и др.), предлагается интегративный курс «Занимательная химия», который ориентирует школьников не только на изучение первоначальных химических понятий, но и раскрывает необходимость изучения химии во взаимосвязи с предметами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 w:val="24"/>
          <w:szCs w:val="24"/>
        </w:rPr>
        <w:t>естественно-научного</w:t>
      </w:r>
      <w:proofErr w:type="spellEnd"/>
      <w:r>
        <w:rPr>
          <w:rFonts w:eastAsia="Times New Roman"/>
          <w:sz w:val="24"/>
          <w:szCs w:val="24"/>
        </w:rPr>
        <w:t xml:space="preserve"> характера (биология, физика, география), гуманитарного (литература, история) и прикладного (математика).</w:t>
      </w:r>
      <w:proofErr w:type="gramEnd"/>
    </w:p>
    <w:p w:rsidR="006546EF" w:rsidRDefault="002F32F3">
      <w:pPr>
        <w:shd w:val="clear" w:color="auto" w:fill="FFFFFF"/>
        <w:spacing w:line="274" w:lineRule="exact"/>
        <w:ind w:right="5" w:firstLine="566"/>
        <w:jc w:val="both"/>
      </w:pPr>
      <w:r>
        <w:rPr>
          <w:rFonts w:eastAsia="Times New Roman"/>
          <w:b/>
          <w:bCs/>
          <w:sz w:val="24"/>
          <w:szCs w:val="24"/>
        </w:rPr>
        <w:t xml:space="preserve">Основная идея </w:t>
      </w:r>
      <w:r>
        <w:rPr>
          <w:rFonts w:eastAsia="Times New Roman"/>
          <w:sz w:val="24"/>
          <w:szCs w:val="24"/>
        </w:rPr>
        <w:t xml:space="preserve">разработанного нами курса – способствовать развитию познавательного интереса учащихся не только к химической науке, но и к процессу обучения в целом, чтобы они не утратили интерес и желание изучать химию и другие </w:t>
      </w:r>
      <w:proofErr w:type="spellStart"/>
      <w:r>
        <w:rPr>
          <w:rFonts w:eastAsia="Times New Roman"/>
          <w:sz w:val="24"/>
          <w:szCs w:val="24"/>
        </w:rPr>
        <w:t>естественно-научные</w:t>
      </w:r>
      <w:proofErr w:type="spellEnd"/>
      <w:r>
        <w:rPr>
          <w:rFonts w:eastAsia="Times New Roman"/>
          <w:sz w:val="24"/>
          <w:szCs w:val="24"/>
        </w:rPr>
        <w:t xml:space="preserve"> дисциплины в старших классах, осознали ценность химических </w:t>
      </w:r>
      <w:proofErr w:type="gramStart"/>
      <w:r>
        <w:rPr>
          <w:rFonts w:eastAsia="Times New Roman"/>
          <w:sz w:val="24"/>
          <w:szCs w:val="24"/>
        </w:rPr>
        <w:t>знаний</w:t>
      </w:r>
      <w:proofErr w:type="gramEnd"/>
      <w:r>
        <w:rPr>
          <w:rFonts w:eastAsia="Times New Roman"/>
          <w:sz w:val="24"/>
          <w:szCs w:val="24"/>
        </w:rPr>
        <w:t xml:space="preserve"> как части мировоззрения современного человека.</w:t>
      </w:r>
    </w:p>
    <w:p w:rsidR="006546EF" w:rsidRDefault="002F32F3">
      <w:pPr>
        <w:shd w:val="clear" w:color="auto" w:fill="FFFFFF"/>
        <w:spacing w:line="274" w:lineRule="exact"/>
        <w:ind w:firstLine="566"/>
        <w:jc w:val="both"/>
      </w:pPr>
      <w:proofErr w:type="gramStart"/>
      <w:r>
        <w:rPr>
          <w:rFonts w:eastAsia="Times New Roman"/>
          <w:b/>
          <w:bCs/>
          <w:sz w:val="24"/>
          <w:szCs w:val="24"/>
        </w:rPr>
        <w:t xml:space="preserve">Методологической основой </w:t>
      </w:r>
      <w:r>
        <w:rPr>
          <w:rFonts w:eastAsia="Times New Roman"/>
          <w:sz w:val="24"/>
          <w:szCs w:val="24"/>
        </w:rPr>
        <w:t xml:space="preserve">разработанного курса в условиях реализации ФГОС третьего поколения приоритетным стал </w:t>
      </w:r>
      <w:proofErr w:type="spellStart"/>
      <w:r>
        <w:rPr>
          <w:rFonts w:eastAsia="Times New Roman"/>
          <w:sz w:val="24"/>
          <w:szCs w:val="24"/>
        </w:rPr>
        <w:t>системно-деятельностный</w:t>
      </w:r>
      <w:proofErr w:type="spellEnd"/>
      <w:r>
        <w:rPr>
          <w:rFonts w:eastAsia="Times New Roman"/>
          <w:sz w:val="24"/>
          <w:szCs w:val="24"/>
        </w:rPr>
        <w:t>, интегративно-модульный и личностно-ориентированный подходы, направленные на формирование как предметных практико-ориентированных знаний и умений, непосредственно связанных с жизнью человека, так и на развитие личности школьников.</w:t>
      </w:r>
      <w:proofErr w:type="gramEnd"/>
    </w:p>
    <w:p w:rsidR="006546EF" w:rsidRDefault="006546EF">
      <w:pPr>
        <w:shd w:val="clear" w:color="auto" w:fill="FFFFFF"/>
        <w:spacing w:line="274" w:lineRule="exact"/>
        <w:ind w:firstLine="566"/>
        <w:jc w:val="both"/>
        <w:sectPr w:rsidR="006546EF">
          <w:pgSz w:w="11909" w:h="16834"/>
          <w:pgMar w:top="1109" w:right="830" w:bottom="360" w:left="566" w:header="720" w:footer="720" w:gutter="0"/>
          <w:cols w:space="60"/>
          <w:noEndnote/>
        </w:sectPr>
      </w:pPr>
    </w:p>
    <w:p w:rsidR="006546EF" w:rsidRDefault="000D70FA">
      <w:pPr>
        <w:shd w:val="clear" w:color="auto" w:fill="FFFFFF"/>
        <w:spacing w:line="274" w:lineRule="exact"/>
        <w:ind w:left="566"/>
      </w:pPr>
      <w:r>
        <w:rPr>
          <w:noProof/>
        </w:rPr>
        <w:lastRenderedPageBreak/>
        <w:pict>
          <v:line id="_x0000_s1027" style="position:absolute;left:0;text-align:left;z-index:251659264;mso-position-horizontal-relative:margin" from="-1.45pt,208.1pt" to="-1.45pt,390pt" o:allowincell="f" strokeweight=".25pt">
            <w10:wrap anchorx="margin"/>
          </v:line>
        </w:pict>
      </w:r>
      <w:r w:rsidR="002F32F3">
        <w:rPr>
          <w:rFonts w:eastAsia="Times New Roman"/>
          <w:sz w:val="24"/>
          <w:szCs w:val="24"/>
        </w:rPr>
        <w:t>такие личностные результаты, как:</w:t>
      </w:r>
    </w:p>
    <w:p w:rsidR="006546EF" w:rsidRDefault="002F32F3" w:rsidP="002F32F3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274" w:lineRule="exact"/>
        <w:ind w:right="38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546EF" w:rsidRDefault="002F32F3" w:rsidP="002F32F3">
      <w:pPr>
        <w:numPr>
          <w:ilvl w:val="0"/>
          <w:numId w:val="2"/>
        </w:numPr>
        <w:shd w:val="clear" w:color="auto" w:fill="FFFFFF"/>
        <w:tabs>
          <w:tab w:val="left" w:pos="869"/>
        </w:tabs>
        <w:spacing w:line="274" w:lineRule="exact"/>
        <w:ind w:right="34" w:firstLine="56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546EF" w:rsidRDefault="002F32F3">
      <w:pPr>
        <w:shd w:val="clear" w:color="auto" w:fill="FFFFFF"/>
        <w:tabs>
          <w:tab w:val="left" w:pos="821"/>
        </w:tabs>
        <w:spacing w:line="274" w:lineRule="exact"/>
        <w:ind w:right="38" w:firstLine="566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формирование основ экологической культуры соответствующей современному уровню</w:t>
      </w:r>
      <w:r>
        <w:rPr>
          <w:rFonts w:eastAsia="Times New Roman"/>
          <w:sz w:val="24"/>
          <w:szCs w:val="24"/>
        </w:rPr>
        <w:br/>
        <w:t>экологического мышления, развитие опыта экологически ориентированной рефлексивно-оценочной</w:t>
      </w:r>
      <w:r>
        <w:rPr>
          <w:rFonts w:eastAsia="Times New Roman"/>
          <w:sz w:val="24"/>
          <w:szCs w:val="24"/>
        </w:rPr>
        <w:br/>
        <w:t>и практической деятельности в жизненных ситуациях – совпадают с целевыми установками</w:t>
      </w:r>
      <w:r>
        <w:rPr>
          <w:rFonts w:eastAsia="Times New Roman"/>
          <w:sz w:val="24"/>
          <w:szCs w:val="24"/>
        </w:rPr>
        <w:br/>
        <w:t>разработанного нами курса «Удивительная химия».</w:t>
      </w:r>
    </w:p>
    <w:p w:rsidR="006546EF" w:rsidRDefault="002F32F3">
      <w:pPr>
        <w:shd w:val="clear" w:color="auto" w:fill="FFFFFF"/>
        <w:spacing w:line="274" w:lineRule="exact"/>
        <w:ind w:right="34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Курс разбит на отдельные познавательные модули. Изучение каждого модуля данной </w:t>
      </w:r>
      <w:r>
        <w:rPr>
          <w:rFonts w:eastAsia="Times New Roman"/>
          <w:spacing w:val="-1"/>
          <w:sz w:val="24"/>
          <w:szCs w:val="24"/>
        </w:rPr>
        <w:t>программы ориентировано на развитие личностных каче</w:t>
      </w:r>
      <w:proofErr w:type="gramStart"/>
      <w:r>
        <w:rPr>
          <w:rFonts w:eastAsia="Times New Roman"/>
          <w:spacing w:val="-1"/>
          <w:sz w:val="24"/>
          <w:szCs w:val="24"/>
        </w:rPr>
        <w:t>ств шк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ольника, а также на </w:t>
      </w:r>
      <w:proofErr w:type="spellStart"/>
      <w:r>
        <w:rPr>
          <w:rFonts w:eastAsia="Times New Roman"/>
          <w:spacing w:val="-1"/>
          <w:sz w:val="24"/>
          <w:szCs w:val="24"/>
        </w:rPr>
        <w:t>метапредметные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и </w:t>
      </w:r>
      <w:r>
        <w:rPr>
          <w:rFonts w:eastAsia="Times New Roman"/>
          <w:sz w:val="24"/>
          <w:szCs w:val="24"/>
        </w:rPr>
        <w:t>предметные образовательные результаты обучения учащихся.</w:t>
      </w:r>
    </w:p>
    <w:p w:rsidR="001172DC" w:rsidRDefault="001172DC" w:rsidP="001172DC">
      <w:pPr>
        <w:shd w:val="clear" w:color="auto" w:fill="FFFFFF"/>
        <w:spacing w:line="274" w:lineRule="exact"/>
        <w:ind w:right="34" w:firstLine="566"/>
        <w:jc w:val="center"/>
      </w:pPr>
    </w:p>
    <w:p w:rsidR="006546EF" w:rsidRDefault="002F32F3">
      <w:pPr>
        <w:shd w:val="clear" w:color="auto" w:fill="FFFFFF"/>
        <w:spacing w:before="5"/>
        <w:ind w:left="2155"/>
      </w:pPr>
      <w:r>
        <w:rPr>
          <w:rFonts w:eastAsia="Times New Roman"/>
          <w:b/>
          <w:bCs/>
          <w:spacing w:val="-1"/>
          <w:sz w:val="24"/>
          <w:szCs w:val="24"/>
        </w:rPr>
        <w:t>Таблица 1. Модули содержания курса «Занимательная химия»</w:t>
      </w:r>
    </w:p>
    <w:p w:rsidR="006546EF" w:rsidRDefault="006546EF">
      <w:pPr>
        <w:spacing w:after="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98"/>
        <w:gridCol w:w="5846"/>
      </w:tblGrid>
      <w:tr w:rsidR="006546EF">
        <w:trPr>
          <w:trHeight w:hRule="exact" w:val="590"/>
        </w:trPr>
        <w:tc>
          <w:tcPr>
            <w:tcW w:w="9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3307"/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Класс, количество часов в модуле</w:t>
            </w:r>
          </w:p>
        </w:tc>
      </w:tr>
      <w:tr w:rsidR="006546EF">
        <w:trPr>
          <w:trHeight w:hRule="exact" w:val="475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579"/>
            </w:pPr>
            <w:r>
              <w:rPr>
                <w:i/>
                <w:iCs/>
                <w:sz w:val="24"/>
                <w:szCs w:val="24"/>
              </w:rPr>
              <w:t xml:space="preserve">8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класс (34 ч)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2544"/>
            </w:pPr>
            <w:r>
              <w:rPr>
                <w:i/>
                <w:iCs/>
                <w:sz w:val="24"/>
                <w:szCs w:val="24"/>
              </w:rPr>
              <w:t xml:space="preserve">9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класс (34 ч)</w:t>
            </w:r>
          </w:p>
        </w:tc>
      </w:tr>
      <w:tr w:rsidR="006546EF">
        <w:trPr>
          <w:trHeight w:hRule="exact" w:val="2573"/>
        </w:trPr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26" w:lineRule="exact"/>
              <w:ind w:right="451"/>
            </w:pPr>
            <w:r>
              <w:rPr>
                <w:rFonts w:eastAsia="Times New Roman"/>
                <w:sz w:val="24"/>
                <w:szCs w:val="24"/>
              </w:rPr>
              <w:t>Введение (2ч) Математика в химии (4ч) Химия в природе (7ч)</w:t>
            </w:r>
          </w:p>
          <w:p w:rsidR="006546EF" w:rsidRDefault="002F32F3">
            <w:pPr>
              <w:shd w:val="clear" w:color="auto" w:fill="FFFFFF"/>
              <w:spacing w:line="331" w:lineRule="exact"/>
            </w:pPr>
            <w:r>
              <w:rPr>
                <w:rFonts w:eastAsia="Times New Roman"/>
                <w:sz w:val="24"/>
                <w:szCs w:val="24"/>
              </w:rPr>
              <w:t>Бытовая химия (8ч)</w:t>
            </w:r>
          </w:p>
          <w:p w:rsidR="006546EF" w:rsidRDefault="002F32F3">
            <w:pPr>
              <w:shd w:val="clear" w:color="auto" w:fill="FFFFFF"/>
              <w:spacing w:line="331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>Химия и продукты питания (7ч)</w:t>
            </w:r>
          </w:p>
          <w:p w:rsidR="006546EF" w:rsidRDefault="002F32F3">
            <w:pPr>
              <w:shd w:val="clear" w:color="auto" w:fill="FFFFFF"/>
              <w:spacing w:line="331" w:lineRule="exact"/>
            </w:pPr>
            <w:r>
              <w:rPr>
                <w:rFonts w:eastAsia="Times New Roman"/>
                <w:sz w:val="24"/>
                <w:szCs w:val="24"/>
              </w:rPr>
              <w:t>Химия в промышленности (6ч)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31" w:lineRule="exact"/>
              <w:ind w:left="202"/>
            </w:pPr>
            <w:r>
              <w:rPr>
                <w:rFonts w:eastAsia="Times New Roman"/>
                <w:sz w:val="24"/>
                <w:szCs w:val="24"/>
              </w:rPr>
              <w:t>Введение (1 час)</w:t>
            </w:r>
          </w:p>
          <w:p w:rsidR="006546EF" w:rsidRDefault="002F32F3">
            <w:pPr>
              <w:shd w:val="clear" w:color="auto" w:fill="FFFFFF"/>
              <w:spacing w:line="331" w:lineRule="exact"/>
              <w:ind w:left="202"/>
            </w:pPr>
            <w:r>
              <w:rPr>
                <w:rFonts w:eastAsia="Times New Roman"/>
                <w:sz w:val="24"/>
                <w:szCs w:val="24"/>
              </w:rPr>
              <w:t>Вещество и опыты с ним (8 часов)</w:t>
            </w:r>
          </w:p>
          <w:p w:rsidR="006546EF" w:rsidRDefault="002F32F3">
            <w:pPr>
              <w:shd w:val="clear" w:color="auto" w:fill="FFFFFF"/>
              <w:spacing w:line="331" w:lineRule="exact"/>
              <w:ind w:left="202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Очевидное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 невероятное в химических реакциях</w:t>
            </w:r>
          </w:p>
          <w:p w:rsidR="006546EF" w:rsidRDefault="002F32F3">
            <w:pPr>
              <w:shd w:val="clear" w:color="auto" w:fill="FFFFFF"/>
              <w:spacing w:line="326" w:lineRule="exact"/>
              <w:ind w:left="202"/>
            </w:pPr>
            <w:r>
              <w:rPr>
                <w:sz w:val="24"/>
                <w:szCs w:val="24"/>
              </w:rPr>
              <w:t>(12</w:t>
            </w:r>
            <w:r>
              <w:rPr>
                <w:rFonts w:eastAsia="Times New Roman"/>
                <w:sz w:val="24"/>
                <w:szCs w:val="24"/>
              </w:rPr>
              <w:t>ч)</w:t>
            </w:r>
          </w:p>
          <w:p w:rsidR="006546EF" w:rsidRDefault="002F32F3">
            <w:pPr>
              <w:shd w:val="clear" w:color="auto" w:fill="FFFFFF"/>
              <w:spacing w:line="326" w:lineRule="exact"/>
              <w:ind w:left="202"/>
            </w:pPr>
            <w:r>
              <w:rPr>
                <w:rFonts w:eastAsia="Times New Roman"/>
                <w:sz w:val="24"/>
                <w:szCs w:val="24"/>
              </w:rPr>
              <w:t>Смеси в природе и технике. (8 часов)</w:t>
            </w:r>
          </w:p>
          <w:p w:rsidR="006546EF" w:rsidRDefault="002F32F3">
            <w:pPr>
              <w:shd w:val="clear" w:color="auto" w:fill="FFFFFF"/>
              <w:spacing w:line="326" w:lineRule="exact"/>
              <w:ind w:left="202"/>
            </w:pPr>
            <w:r>
              <w:rPr>
                <w:rFonts w:eastAsia="Times New Roman"/>
                <w:sz w:val="24"/>
                <w:szCs w:val="24"/>
              </w:rPr>
              <w:t>Законы химии. (3 часа)</w:t>
            </w:r>
          </w:p>
          <w:p w:rsidR="006546EF" w:rsidRDefault="002F32F3">
            <w:pPr>
              <w:shd w:val="clear" w:color="auto" w:fill="FFFFFF"/>
              <w:spacing w:line="326" w:lineRule="exact"/>
              <w:ind w:left="202"/>
            </w:pPr>
            <w:r>
              <w:rPr>
                <w:rFonts w:eastAsia="Times New Roman"/>
                <w:sz w:val="24"/>
                <w:szCs w:val="24"/>
              </w:rPr>
              <w:t>Химия и промышленность (2ч)</w:t>
            </w:r>
          </w:p>
        </w:tc>
      </w:tr>
    </w:tbl>
    <w:p w:rsidR="006546EF" w:rsidRDefault="002F32F3" w:rsidP="001F1FBA">
      <w:pPr>
        <w:shd w:val="clear" w:color="auto" w:fill="FFFFFF"/>
        <w:spacing w:before="283" w:line="274" w:lineRule="exact"/>
        <w:ind w:left="360" w:right="5741" w:hanging="360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t xml:space="preserve">Содержание курса «Занимательная химия» </w:t>
      </w:r>
      <w:r>
        <w:rPr>
          <w:rFonts w:eastAsia="Times New Roman"/>
          <w:b/>
          <w:bCs/>
          <w:sz w:val="24"/>
          <w:szCs w:val="24"/>
        </w:rPr>
        <w:t>8 класс</w:t>
      </w:r>
    </w:p>
    <w:p w:rsidR="006546EF" w:rsidRDefault="002F32F3" w:rsidP="001F1FBA">
      <w:pPr>
        <w:shd w:val="clear" w:color="auto" w:fill="FFFFFF"/>
        <w:spacing w:line="274" w:lineRule="exact"/>
        <w:ind w:left="360" w:right="250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 xml:space="preserve">Введение (2ч). </w:t>
      </w:r>
      <w:r>
        <w:rPr>
          <w:rFonts w:eastAsia="Times New Roman"/>
          <w:spacing w:val="-1"/>
          <w:sz w:val="24"/>
          <w:szCs w:val="24"/>
        </w:rPr>
        <w:t xml:space="preserve">История развития химии. Химическая азбука: символика, химическая формула, </w:t>
      </w:r>
      <w:r>
        <w:rPr>
          <w:rFonts w:eastAsia="Times New Roman"/>
          <w:sz w:val="24"/>
          <w:szCs w:val="24"/>
        </w:rPr>
        <w:t>химическое уравнение.</w:t>
      </w:r>
    </w:p>
    <w:p w:rsidR="006546EF" w:rsidRDefault="002F32F3" w:rsidP="001F1FBA">
      <w:pPr>
        <w:shd w:val="clear" w:color="auto" w:fill="FFFFFF"/>
        <w:tabs>
          <w:tab w:val="left" w:pos="427"/>
        </w:tabs>
        <w:spacing w:line="274" w:lineRule="exact"/>
        <w:ind w:left="427" w:hanging="360"/>
        <w:jc w:val="both"/>
      </w:pPr>
      <w:r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 xml:space="preserve">Математика в химии (4 ч). </w:t>
      </w:r>
      <w:r>
        <w:rPr>
          <w:rFonts w:eastAsia="Times New Roman"/>
          <w:spacing w:val="-1"/>
          <w:sz w:val="24"/>
          <w:szCs w:val="24"/>
        </w:rPr>
        <w:t>Масса атома и молекулы. Массовая доля элемента и расчеты по ней.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Воздух и объемная доля газа в газовых смесях.</w:t>
      </w:r>
    </w:p>
    <w:p w:rsidR="006546EF" w:rsidRDefault="002F32F3" w:rsidP="001F1FBA">
      <w:pPr>
        <w:shd w:val="clear" w:color="auto" w:fill="FFFFFF"/>
        <w:spacing w:line="274" w:lineRule="exact"/>
        <w:ind w:left="427"/>
        <w:jc w:val="both"/>
      </w:pPr>
      <w:r>
        <w:rPr>
          <w:rFonts w:eastAsia="Times New Roman"/>
          <w:sz w:val="24"/>
          <w:szCs w:val="24"/>
          <w:u w:val="single"/>
        </w:rPr>
        <w:t>Практическая работа 1</w:t>
      </w:r>
      <w:r>
        <w:rPr>
          <w:rFonts w:eastAsia="Times New Roman"/>
          <w:sz w:val="24"/>
          <w:szCs w:val="24"/>
        </w:rPr>
        <w:t>: Молоко и сок…Что общего?</w:t>
      </w:r>
    </w:p>
    <w:p w:rsidR="006546EF" w:rsidRDefault="002F32F3" w:rsidP="001F1FBA">
      <w:pPr>
        <w:shd w:val="clear" w:color="auto" w:fill="FFFFFF"/>
        <w:tabs>
          <w:tab w:val="left" w:pos="427"/>
        </w:tabs>
        <w:spacing w:line="274" w:lineRule="exact"/>
        <w:ind w:left="427" w:right="499" w:hanging="360"/>
        <w:jc w:val="both"/>
      </w:pPr>
      <w:r>
        <w:rPr>
          <w:b/>
          <w:bCs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 xml:space="preserve">Химия в природе (7ч). </w:t>
      </w:r>
      <w:r>
        <w:rPr>
          <w:rFonts w:eastAsia="Times New Roman"/>
          <w:spacing w:val="-1"/>
          <w:sz w:val="24"/>
          <w:szCs w:val="24"/>
        </w:rPr>
        <w:t>Химия и физика. Агрегатные состояния веще</w:t>
      </w:r>
      <w:proofErr w:type="gramStart"/>
      <w:r>
        <w:rPr>
          <w:rFonts w:eastAsia="Times New Roman"/>
          <w:spacing w:val="-1"/>
          <w:sz w:val="24"/>
          <w:szCs w:val="24"/>
        </w:rPr>
        <w:t>ств в пр</w:t>
      </w:r>
      <w:proofErr w:type="gramEnd"/>
      <w:r>
        <w:rPr>
          <w:rFonts w:eastAsia="Times New Roman"/>
          <w:spacing w:val="-1"/>
          <w:sz w:val="24"/>
          <w:szCs w:val="24"/>
        </w:rPr>
        <w:t>ироде. Химия 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биология. Биогенные элементы. Вода. Вода в природе, свойства воды, Аномалии воды.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Кристаллическая и др.   вода. Химические реакции вокруг нас. Горение и тление.</w:t>
      </w:r>
    </w:p>
    <w:p w:rsidR="006546EF" w:rsidRDefault="002F32F3" w:rsidP="001F1FBA">
      <w:pPr>
        <w:shd w:val="clear" w:color="auto" w:fill="FFFFFF"/>
        <w:spacing w:line="274" w:lineRule="exact"/>
        <w:ind w:left="427" w:right="499"/>
        <w:jc w:val="both"/>
      </w:pPr>
      <w:r>
        <w:rPr>
          <w:rFonts w:eastAsia="Times New Roman"/>
          <w:spacing w:val="-1"/>
          <w:sz w:val="24"/>
          <w:szCs w:val="24"/>
          <w:u w:val="single"/>
        </w:rPr>
        <w:t>Практическая работа 2</w:t>
      </w:r>
      <w:r>
        <w:rPr>
          <w:rFonts w:eastAsia="Times New Roman"/>
          <w:spacing w:val="-1"/>
          <w:sz w:val="24"/>
          <w:szCs w:val="24"/>
        </w:rPr>
        <w:t xml:space="preserve">: Сравнение чистой и загрязненной воды (органолептические свойства, </w:t>
      </w:r>
      <w:r>
        <w:rPr>
          <w:rFonts w:eastAsia="Times New Roman"/>
          <w:sz w:val="24"/>
          <w:szCs w:val="24"/>
        </w:rPr>
        <w:t>поверхностное натяжение, электропроводность).</w:t>
      </w:r>
    </w:p>
    <w:p w:rsidR="006546EF" w:rsidRDefault="002F32F3" w:rsidP="001F1FBA">
      <w:pPr>
        <w:shd w:val="clear" w:color="auto" w:fill="FFFFFF"/>
        <w:tabs>
          <w:tab w:val="left" w:pos="427"/>
        </w:tabs>
        <w:spacing w:before="5" w:line="274" w:lineRule="exact"/>
        <w:ind w:left="427" w:hanging="360"/>
        <w:jc w:val="both"/>
      </w:pPr>
      <w:r>
        <w:rPr>
          <w:b/>
          <w:bCs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 xml:space="preserve">Химия в доме (8ч). </w:t>
      </w:r>
      <w:r>
        <w:rPr>
          <w:rFonts w:eastAsia="Times New Roman"/>
          <w:spacing w:val="-1"/>
          <w:sz w:val="24"/>
          <w:szCs w:val="24"/>
        </w:rPr>
        <w:t>Химические вещества в нашем доме. Химия чистоты. Химчистка дома. Соли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в природе, соли в клетке. Косметика и химия. Строительная химия.</w:t>
      </w:r>
    </w:p>
    <w:p w:rsidR="006546EF" w:rsidRDefault="002F32F3" w:rsidP="001F1FBA">
      <w:pPr>
        <w:shd w:val="clear" w:color="auto" w:fill="FFFFFF"/>
        <w:spacing w:line="274" w:lineRule="exact"/>
        <w:ind w:left="427" w:right="3494"/>
        <w:jc w:val="both"/>
      </w:pPr>
      <w:r>
        <w:rPr>
          <w:rFonts w:eastAsia="Times New Roman"/>
          <w:spacing w:val="-1"/>
          <w:sz w:val="24"/>
          <w:szCs w:val="24"/>
          <w:u w:val="single"/>
        </w:rPr>
        <w:t>Практическая работа 3:</w:t>
      </w:r>
      <w:r>
        <w:rPr>
          <w:rFonts w:eastAsia="Times New Roman"/>
          <w:spacing w:val="-1"/>
          <w:sz w:val="24"/>
          <w:szCs w:val="24"/>
        </w:rPr>
        <w:t xml:space="preserve"> Исследование свойств моющих средств. </w:t>
      </w:r>
      <w:r>
        <w:rPr>
          <w:rFonts w:eastAsia="Times New Roman"/>
          <w:sz w:val="24"/>
          <w:szCs w:val="24"/>
          <w:u w:val="single"/>
        </w:rPr>
        <w:t>Практическая работа 4:</w:t>
      </w:r>
      <w:r>
        <w:rPr>
          <w:rFonts w:eastAsia="Times New Roman"/>
          <w:sz w:val="24"/>
          <w:szCs w:val="24"/>
        </w:rPr>
        <w:t xml:space="preserve"> Выведение пятен.</w:t>
      </w:r>
    </w:p>
    <w:p w:rsidR="006546EF" w:rsidRDefault="002F32F3" w:rsidP="001F1FBA">
      <w:pPr>
        <w:shd w:val="clear" w:color="auto" w:fill="FFFFFF"/>
        <w:spacing w:line="274" w:lineRule="exact"/>
        <w:ind w:left="427" w:right="2746"/>
        <w:jc w:val="both"/>
      </w:pPr>
      <w:r>
        <w:rPr>
          <w:rFonts w:eastAsia="Times New Roman"/>
          <w:spacing w:val="-1"/>
          <w:sz w:val="24"/>
          <w:szCs w:val="24"/>
          <w:u w:val="single"/>
        </w:rPr>
        <w:t>Практическая работа 5:</w:t>
      </w:r>
      <w:r>
        <w:rPr>
          <w:rFonts w:eastAsia="Times New Roman"/>
          <w:spacing w:val="-1"/>
          <w:sz w:val="24"/>
          <w:szCs w:val="24"/>
        </w:rPr>
        <w:t xml:space="preserve"> Приготовление растворов для бытовых нужд. </w:t>
      </w:r>
      <w:r>
        <w:rPr>
          <w:rFonts w:eastAsia="Times New Roman"/>
          <w:sz w:val="24"/>
          <w:szCs w:val="24"/>
        </w:rPr>
        <w:t>Путешествие по домашней аптечке – игра.</w:t>
      </w:r>
    </w:p>
    <w:p w:rsidR="006546EF" w:rsidRDefault="002F32F3" w:rsidP="001F1FBA">
      <w:pPr>
        <w:shd w:val="clear" w:color="auto" w:fill="FFFFFF"/>
        <w:tabs>
          <w:tab w:val="left" w:pos="427"/>
        </w:tabs>
        <w:spacing w:line="274" w:lineRule="exact"/>
        <w:ind w:left="427" w:right="499" w:hanging="360"/>
        <w:jc w:val="both"/>
      </w:pPr>
      <w:r>
        <w:rPr>
          <w:b/>
          <w:bCs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 xml:space="preserve">Химия и продукты питания (7ч.). </w:t>
      </w:r>
      <w:r>
        <w:rPr>
          <w:rFonts w:eastAsia="Times New Roman"/>
          <w:spacing w:val="-1"/>
          <w:sz w:val="24"/>
          <w:szCs w:val="24"/>
        </w:rPr>
        <w:t>Продукты питания и энергия. Пищевая ценность белков,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жиров, углеводов. Пищевые добавки. Молоко и молочные продукты. Качество продуктов и</w:t>
      </w:r>
      <w:r>
        <w:rPr>
          <w:rFonts w:eastAsia="Times New Roman"/>
          <w:sz w:val="24"/>
          <w:szCs w:val="24"/>
        </w:rPr>
        <w:br/>
        <w:t>здоровье</w:t>
      </w:r>
    </w:p>
    <w:p w:rsidR="006546EF" w:rsidRDefault="002F32F3" w:rsidP="001F1FBA">
      <w:pPr>
        <w:shd w:val="clear" w:color="auto" w:fill="FFFFFF"/>
        <w:spacing w:line="274" w:lineRule="exact"/>
        <w:ind w:left="427"/>
        <w:jc w:val="both"/>
      </w:pPr>
      <w:r>
        <w:rPr>
          <w:rFonts w:eastAsia="Times New Roman"/>
          <w:sz w:val="24"/>
          <w:szCs w:val="24"/>
          <w:u w:val="single"/>
        </w:rPr>
        <w:t>Практическая работа 6.</w:t>
      </w:r>
      <w:r>
        <w:rPr>
          <w:rFonts w:eastAsia="Times New Roman"/>
          <w:sz w:val="24"/>
          <w:szCs w:val="24"/>
        </w:rPr>
        <w:t xml:space="preserve"> Анализ состава продуктов питания (по этикеткам).</w:t>
      </w:r>
    </w:p>
    <w:p w:rsidR="006546EF" w:rsidRDefault="002F32F3" w:rsidP="001F1FBA">
      <w:pPr>
        <w:shd w:val="clear" w:color="auto" w:fill="FFFFFF"/>
        <w:spacing w:line="274" w:lineRule="exact"/>
        <w:ind w:left="427"/>
        <w:jc w:val="both"/>
      </w:pPr>
      <w:r>
        <w:rPr>
          <w:rFonts w:eastAsia="Times New Roman"/>
          <w:sz w:val="24"/>
          <w:szCs w:val="24"/>
          <w:u w:val="single"/>
        </w:rPr>
        <w:t>Практическая работа 7.</w:t>
      </w:r>
      <w:r>
        <w:rPr>
          <w:rFonts w:eastAsia="Times New Roman"/>
          <w:sz w:val="24"/>
          <w:szCs w:val="24"/>
        </w:rPr>
        <w:t xml:space="preserve"> Определение белка и крахмала в продуктах питания</w:t>
      </w:r>
    </w:p>
    <w:p w:rsidR="006546EF" w:rsidRDefault="002F32F3" w:rsidP="001F1FBA">
      <w:pPr>
        <w:shd w:val="clear" w:color="auto" w:fill="FFFFFF"/>
        <w:spacing w:line="274" w:lineRule="exact"/>
        <w:ind w:left="427"/>
        <w:jc w:val="both"/>
      </w:pPr>
      <w:r>
        <w:rPr>
          <w:rFonts w:eastAsia="Times New Roman"/>
          <w:sz w:val="24"/>
          <w:szCs w:val="24"/>
          <w:u w:val="single"/>
        </w:rPr>
        <w:t>Практическая работа 8.</w:t>
      </w:r>
      <w:r>
        <w:rPr>
          <w:rFonts w:eastAsia="Times New Roman"/>
          <w:sz w:val="24"/>
          <w:szCs w:val="24"/>
        </w:rPr>
        <w:t xml:space="preserve"> Расшифровка пищевых добавок, их значение и действие на организм</w:t>
      </w:r>
    </w:p>
    <w:p w:rsidR="006546EF" w:rsidRDefault="002F32F3" w:rsidP="001F1FBA">
      <w:pPr>
        <w:shd w:val="clear" w:color="auto" w:fill="FFFFFF"/>
        <w:spacing w:line="274" w:lineRule="exact"/>
        <w:ind w:left="360" w:right="5242"/>
        <w:jc w:val="both"/>
      </w:pPr>
      <w:r>
        <w:rPr>
          <w:rFonts w:eastAsia="Times New Roman"/>
          <w:sz w:val="24"/>
          <w:szCs w:val="24"/>
        </w:rPr>
        <w:t xml:space="preserve">человека. </w:t>
      </w:r>
      <w:r>
        <w:rPr>
          <w:rFonts w:eastAsia="Times New Roman"/>
          <w:spacing w:val="-1"/>
          <w:sz w:val="24"/>
          <w:szCs w:val="24"/>
          <w:u w:val="single"/>
        </w:rPr>
        <w:t>Практическая работа 9.</w:t>
      </w:r>
      <w:r>
        <w:rPr>
          <w:rFonts w:eastAsia="Times New Roman"/>
          <w:spacing w:val="-1"/>
          <w:sz w:val="24"/>
          <w:szCs w:val="24"/>
        </w:rPr>
        <w:t xml:space="preserve"> Исследование йогурта.</w:t>
      </w:r>
    </w:p>
    <w:p w:rsidR="006546EF" w:rsidRDefault="002F32F3" w:rsidP="001F1FBA">
      <w:pPr>
        <w:shd w:val="clear" w:color="auto" w:fill="FFFFFF"/>
        <w:spacing w:line="274" w:lineRule="exact"/>
        <w:ind w:left="720" w:right="749" w:hanging="360"/>
        <w:jc w:val="both"/>
      </w:pPr>
      <w:r>
        <w:rPr>
          <w:b/>
          <w:bCs/>
          <w:spacing w:val="-2"/>
          <w:sz w:val="24"/>
          <w:szCs w:val="24"/>
        </w:rPr>
        <w:t xml:space="preserve">5.    </w:t>
      </w:r>
      <w:r>
        <w:rPr>
          <w:rFonts w:eastAsia="Times New Roman"/>
          <w:b/>
          <w:bCs/>
          <w:spacing w:val="-2"/>
          <w:sz w:val="24"/>
          <w:szCs w:val="24"/>
        </w:rPr>
        <w:t xml:space="preserve">Химия в промышленности (6 ч.). </w:t>
      </w:r>
      <w:r>
        <w:rPr>
          <w:rFonts w:eastAsia="Times New Roman"/>
          <w:spacing w:val="-2"/>
          <w:sz w:val="24"/>
          <w:szCs w:val="24"/>
        </w:rPr>
        <w:t xml:space="preserve">Химическая промышленность Кубани. Профессии, </w:t>
      </w:r>
      <w:r>
        <w:rPr>
          <w:rFonts w:eastAsia="Times New Roman"/>
          <w:spacing w:val="-1"/>
          <w:sz w:val="24"/>
          <w:szCs w:val="24"/>
        </w:rPr>
        <w:t>связанные   с наукой химией. Химия в биотехнологии. Экологический компонент</w:t>
      </w:r>
    </w:p>
    <w:p w:rsidR="006546EF" w:rsidRDefault="006546EF" w:rsidP="001F1FBA">
      <w:pPr>
        <w:shd w:val="clear" w:color="auto" w:fill="FFFFFF"/>
        <w:spacing w:line="274" w:lineRule="exact"/>
        <w:ind w:left="720" w:right="749" w:hanging="360"/>
        <w:jc w:val="both"/>
        <w:sectPr w:rsidR="006546EF">
          <w:pgSz w:w="11909" w:h="16834"/>
          <w:pgMar w:top="360" w:right="797" w:bottom="360" w:left="566" w:header="720" w:footer="720" w:gutter="0"/>
          <w:cols w:space="60"/>
          <w:noEndnote/>
        </w:sectPr>
      </w:pPr>
    </w:p>
    <w:p w:rsidR="006546EF" w:rsidRDefault="002F32F3">
      <w:pPr>
        <w:shd w:val="clear" w:color="auto" w:fill="FFFFFF"/>
        <w:spacing w:line="274" w:lineRule="exact"/>
        <w:ind w:left="725" w:right="1325"/>
      </w:pPr>
      <w:r>
        <w:rPr>
          <w:rFonts w:eastAsia="Times New Roman"/>
          <w:spacing w:val="-1"/>
          <w:sz w:val="24"/>
          <w:szCs w:val="24"/>
        </w:rPr>
        <w:lastRenderedPageBreak/>
        <w:t xml:space="preserve">химических производств. Экологическая безопасность атмосферы. Экологическая </w:t>
      </w:r>
      <w:r>
        <w:rPr>
          <w:rFonts w:eastAsia="Times New Roman"/>
          <w:sz w:val="24"/>
          <w:szCs w:val="24"/>
        </w:rPr>
        <w:t>безопасность воды. Игра «Последний герой».</w:t>
      </w:r>
    </w:p>
    <w:p w:rsidR="006546EF" w:rsidRDefault="001F1FBA" w:rsidP="001F1FBA">
      <w:pPr>
        <w:shd w:val="clear" w:color="auto" w:fill="FFFFFF"/>
        <w:spacing w:before="283" w:line="274" w:lineRule="exact"/>
        <w:ind w:left="10"/>
      </w:pPr>
      <w:r>
        <w:rPr>
          <w:b/>
          <w:bCs/>
          <w:spacing w:val="-3"/>
          <w:sz w:val="24"/>
          <w:szCs w:val="24"/>
        </w:rPr>
        <w:t xml:space="preserve">                  </w:t>
      </w:r>
      <w:r w:rsidR="002F32F3">
        <w:rPr>
          <w:b/>
          <w:bCs/>
          <w:spacing w:val="-3"/>
          <w:sz w:val="24"/>
          <w:szCs w:val="24"/>
        </w:rPr>
        <w:t xml:space="preserve">9 </w:t>
      </w:r>
      <w:r w:rsidR="002F32F3">
        <w:rPr>
          <w:rFonts w:eastAsia="Times New Roman"/>
          <w:b/>
          <w:bCs/>
          <w:spacing w:val="-3"/>
          <w:sz w:val="24"/>
          <w:szCs w:val="24"/>
        </w:rPr>
        <w:t>класс</w:t>
      </w:r>
    </w:p>
    <w:p w:rsidR="006546EF" w:rsidRDefault="001F1FBA">
      <w:pPr>
        <w:shd w:val="clear" w:color="auto" w:fill="FFFFFF"/>
        <w:spacing w:line="274" w:lineRule="exact"/>
        <w:ind w:right="5"/>
        <w:jc w:val="both"/>
      </w:pPr>
      <w:r>
        <w:rPr>
          <w:rFonts w:eastAsia="Times New Roman"/>
          <w:sz w:val="24"/>
          <w:szCs w:val="24"/>
        </w:rPr>
        <w:t xml:space="preserve">      </w:t>
      </w:r>
      <w:r w:rsidR="002F32F3">
        <w:rPr>
          <w:rFonts w:eastAsia="Times New Roman"/>
          <w:sz w:val="24"/>
          <w:szCs w:val="24"/>
        </w:rPr>
        <w:t xml:space="preserve">Предусматривает изучение и повторение материала по химии в ходе выполнения расчетных и экспериментальных задач, проведения лабораторных опытов и практических работ, создания исследовательских мини-проектов. При этом максимально полно должна прослеживаться самостоятельная познавательная деятельность учащихся. </w:t>
      </w:r>
      <w:r w:rsidR="002F32F3">
        <w:rPr>
          <w:rFonts w:eastAsia="Times New Roman"/>
          <w:i/>
          <w:iCs/>
          <w:sz w:val="24"/>
          <w:szCs w:val="24"/>
        </w:rPr>
        <w:t xml:space="preserve">Позиция учителя </w:t>
      </w:r>
      <w:r w:rsidR="002F32F3">
        <w:rPr>
          <w:rFonts w:eastAsia="Times New Roman"/>
          <w:sz w:val="24"/>
          <w:szCs w:val="24"/>
        </w:rPr>
        <w:t>состоит в том, что он корректирует, инструктирует учащихся и создает условия для самостоятельной отработки значимых навыков.</w:t>
      </w:r>
    </w:p>
    <w:p w:rsidR="006546EF" w:rsidRDefault="002F32F3">
      <w:pPr>
        <w:shd w:val="clear" w:color="auto" w:fill="FFFFFF"/>
        <w:spacing w:line="274" w:lineRule="exact"/>
        <w:ind w:left="547"/>
      </w:pPr>
      <w:r>
        <w:rPr>
          <w:rFonts w:eastAsia="Times New Roman"/>
          <w:b/>
          <w:bCs/>
          <w:spacing w:val="-1"/>
          <w:sz w:val="24"/>
          <w:szCs w:val="24"/>
        </w:rPr>
        <w:t>Введение (1 час)</w:t>
      </w:r>
      <w:r w:rsidR="001F1FBA">
        <w:rPr>
          <w:rFonts w:eastAsia="Times New Roman"/>
          <w:b/>
          <w:bCs/>
          <w:spacing w:val="-1"/>
          <w:sz w:val="24"/>
          <w:szCs w:val="24"/>
        </w:rPr>
        <w:t>.</w:t>
      </w:r>
      <w:r>
        <w:rPr>
          <w:rFonts w:eastAsia="Times New Roman"/>
          <w:spacing w:val="-1"/>
          <w:sz w:val="24"/>
          <w:szCs w:val="24"/>
        </w:rPr>
        <w:t xml:space="preserve"> Химия и глобальные проблемы человечества.</w:t>
      </w:r>
    </w:p>
    <w:p w:rsidR="006546EF" w:rsidRDefault="002F32F3">
      <w:pPr>
        <w:shd w:val="clear" w:color="auto" w:fill="FFFFFF"/>
        <w:spacing w:line="274" w:lineRule="exact"/>
        <w:ind w:right="19" w:firstLine="542"/>
        <w:jc w:val="both"/>
      </w:pPr>
      <w:r>
        <w:rPr>
          <w:rFonts w:eastAsia="Times New Roman"/>
          <w:spacing w:val="-1"/>
          <w:sz w:val="24"/>
          <w:szCs w:val="24"/>
        </w:rPr>
        <w:t xml:space="preserve">Глобальные экологические проблемы, связанные с хозяйственной деятельностью человека. Роль </w:t>
      </w:r>
      <w:r>
        <w:rPr>
          <w:rFonts w:eastAsia="Times New Roman"/>
          <w:sz w:val="24"/>
          <w:szCs w:val="24"/>
        </w:rPr>
        <w:t>химии как науки в решении проблем.</w:t>
      </w:r>
    </w:p>
    <w:p w:rsidR="006546EF" w:rsidRDefault="002F32F3">
      <w:pPr>
        <w:shd w:val="clear" w:color="auto" w:fill="FFFFFF"/>
        <w:tabs>
          <w:tab w:val="left" w:pos="528"/>
        </w:tabs>
        <w:spacing w:before="10" w:line="274" w:lineRule="exact"/>
        <w:ind w:left="288"/>
      </w:pPr>
      <w:r>
        <w:rPr>
          <w:b/>
          <w:bCs/>
          <w:spacing w:val="-16"/>
          <w:sz w:val="24"/>
          <w:szCs w:val="24"/>
        </w:rPr>
        <w:t>1.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Вещество и опыты с ним (8 часов)</w:t>
      </w:r>
    </w:p>
    <w:p w:rsidR="006546EF" w:rsidRDefault="002F32F3">
      <w:pPr>
        <w:shd w:val="clear" w:color="auto" w:fill="FFFFFF"/>
        <w:spacing w:line="274" w:lineRule="exact"/>
        <w:ind w:firstLine="274"/>
      </w:pPr>
      <w:r>
        <w:rPr>
          <w:rFonts w:eastAsia="Times New Roman"/>
          <w:sz w:val="24"/>
          <w:szCs w:val="24"/>
        </w:rPr>
        <w:t>Методы исследования состава веществ, моделирование и предсказание свойств по молекулярной формуле. Многообразие химических веще</w:t>
      </w:r>
      <w:proofErr w:type="gramStart"/>
      <w:r>
        <w:rPr>
          <w:rFonts w:eastAsia="Times New Roman"/>
          <w:sz w:val="24"/>
          <w:szCs w:val="24"/>
        </w:rPr>
        <w:t>ств в пр</w:t>
      </w:r>
      <w:proofErr w:type="gramEnd"/>
      <w:r>
        <w:rPr>
          <w:rFonts w:eastAsia="Times New Roman"/>
          <w:sz w:val="24"/>
          <w:szCs w:val="24"/>
        </w:rPr>
        <w:t>ироде. Направления использования веществ в технике. Закон постоянства состава вещества. Вариативность задач с использованием понятия «молекулярная формула».</w:t>
      </w:r>
    </w:p>
    <w:p w:rsidR="006546EF" w:rsidRDefault="002F32F3">
      <w:pPr>
        <w:shd w:val="clear" w:color="auto" w:fill="FFFFFF"/>
        <w:spacing w:line="274" w:lineRule="exact"/>
        <w:ind w:left="283"/>
      </w:pPr>
      <w:r>
        <w:rPr>
          <w:rFonts w:eastAsia="Times New Roman"/>
          <w:spacing w:val="-1"/>
          <w:sz w:val="24"/>
          <w:szCs w:val="24"/>
          <w:u w:val="single"/>
        </w:rPr>
        <w:t>Практические занятия: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1. </w:t>
      </w:r>
      <w:r>
        <w:rPr>
          <w:rFonts w:eastAsia="Times New Roman"/>
          <w:spacing w:val="-1"/>
          <w:sz w:val="24"/>
          <w:szCs w:val="24"/>
        </w:rPr>
        <w:t>Лабораторное оборудование и ТБ при работе с веществом.</w:t>
      </w:r>
    </w:p>
    <w:p w:rsidR="006546EF" w:rsidRDefault="002F32F3">
      <w:pPr>
        <w:shd w:val="clear" w:color="auto" w:fill="FFFFFF"/>
        <w:tabs>
          <w:tab w:val="left" w:pos="528"/>
        </w:tabs>
        <w:spacing w:line="274" w:lineRule="exact"/>
        <w:ind w:left="288" w:right="1325"/>
      </w:pPr>
      <w:r>
        <w:rPr>
          <w:b/>
          <w:bCs/>
          <w:spacing w:val="-9"/>
          <w:sz w:val="24"/>
          <w:szCs w:val="24"/>
        </w:rPr>
        <w:t>2.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Вещества в технике и быту (ознакомление с характеристиками отдельных веществ).</w:t>
      </w:r>
      <w:r>
        <w:rPr>
          <w:rFonts w:eastAsia="Times New Roman"/>
          <w:spacing w:val="-2"/>
          <w:sz w:val="24"/>
          <w:szCs w:val="24"/>
        </w:rPr>
        <w:br/>
      </w:r>
      <w:r>
        <w:rPr>
          <w:rFonts w:eastAsia="Times New Roman"/>
          <w:b/>
          <w:bCs/>
          <w:sz w:val="24"/>
          <w:szCs w:val="24"/>
        </w:rPr>
        <w:t xml:space="preserve">2. </w:t>
      </w:r>
      <w:proofErr w:type="gramStart"/>
      <w:r>
        <w:rPr>
          <w:rFonts w:eastAsia="Times New Roman"/>
          <w:b/>
          <w:bCs/>
          <w:sz w:val="24"/>
          <w:szCs w:val="24"/>
        </w:rPr>
        <w:t>Очевидное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и невероятное в химических реакциях (12 часов)</w:t>
      </w:r>
    </w:p>
    <w:p w:rsidR="006546EF" w:rsidRDefault="002F32F3">
      <w:pPr>
        <w:shd w:val="clear" w:color="auto" w:fill="FFFFFF"/>
        <w:spacing w:line="274" w:lineRule="exact"/>
        <w:ind w:right="24" w:firstLine="278"/>
        <w:jc w:val="both"/>
      </w:pPr>
      <w:r>
        <w:rPr>
          <w:rFonts w:eastAsia="Times New Roman"/>
          <w:sz w:val="24"/>
          <w:szCs w:val="24"/>
        </w:rPr>
        <w:t>Химические превращения в теории и на практике. Типы и условия химических превращений. Символьная запись химической реакции. Стехиометрические законы химии. Химическая цепочка превращений с участием неорганических веществ (</w:t>
      </w:r>
      <w:proofErr w:type="gramStart"/>
      <w:r>
        <w:rPr>
          <w:rFonts w:eastAsia="Times New Roman"/>
          <w:sz w:val="24"/>
          <w:szCs w:val="24"/>
        </w:rPr>
        <w:t>открытые</w:t>
      </w:r>
      <w:proofErr w:type="gramEnd"/>
      <w:r>
        <w:rPr>
          <w:rFonts w:eastAsia="Times New Roman"/>
          <w:sz w:val="24"/>
          <w:szCs w:val="24"/>
        </w:rPr>
        <w:t>, полуоткрытые и закрытые). Задачи с использованием цепочек. Окислительно-восстановительная реакция. Особенности ОВР в растворах. Гидролиз солей.</w:t>
      </w:r>
    </w:p>
    <w:p w:rsidR="006546EF" w:rsidRDefault="002F32F3">
      <w:pPr>
        <w:shd w:val="clear" w:color="auto" w:fill="FFFFFF"/>
        <w:spacing w:line="274" w:lineRule="exact"/>
        <w:ind w:left="283"/>
      </w:pPr>
      <w:r>
        <w:rPr>
          <w:rFonts w:eastAsia="Times New Roman"/>
          <w:sz w:val="24"/>
          <w:szCs w:val="24"/>
          <w:u w:val="single"/>
        </w:rPr>
        <w:t>Практические занятия</w:t>
      </w:r>
      <w:r>
        <w:rPr>
          <w:rFonts w:eastAsia="Times New Roman"/>
          <w:i/>
          <w:iCs/>
          <w:sz w:val="24"/>
          <w:szCs w:val="24"/>
        </w:rPr>
        <w:t xml:space="preserve">: </w:t>
      </w:r>
      <w:r>
        <w:rPr>
          <w:rFonts w:eastAsia="Times New Roman"/>
          <w:sz w:val="24"/>
          <w:szCs w:val="24"/>
        </w:rPr>
        <w:t>1. Экспериментальные задачи по идентификации неорганических веществ.</w:t>
      </w:r>
    </w:p>
    <w:p w:rsidR="006546EF" w:rsidRDefault="002F32F3" w:rsidP="002F32F3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74" w:lineRule="exact"/>
        <w:ind w:left="288"/>
        <w:rPr>
          <w:spacing w:val="-14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Анализ пищевых продуктов на содержание отдельных веществ.</w:t>
      </w:r>
    </w:p>
    <w:p w:rsidR="006546EF" w:rsidRDefault="002F32F3" w:rsidP="002F32F3">
      <w:pPr>
        <w:numPr>
          <w:ilvl w:val="0"/>
          <w:numId w:val="3"/>
        </w:numPr>
        <w:shd w:val="clear" w:color="auto" w:fill="FFFFFF"/>
        <w:tabs>
          <w:tab w:val="left" w:pos="533"/>
        </w:tabs>
        <w:spacing w:line="274" w:lineRule="exact"/>
        <w:ind w:left="288"/>
        <w:rPr>
          <w:spacing w:val="-16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>Особенности ОВР в растворах.</w:t>
      </w:r>
    </w:p>
    <w:p w:rsidR="006546EF" w:rsidRDefault="002F32F3">
      <w:pPr>
        <w:shd w:val="clear" w:color="auto" w:fill="FFFFFF"/>
        <w:tabs>
          <w:tab w:val="left" w:pos="475"/>
        </w:tabs>
        <w:spacing w:line="274" w:lineRule="exact"/>
        <w:ind w:left="288"/>
      </w:pPr>
      <w:r>
        <w:rPr>
          <w:b/>
          <w:bCs/>
          <w:spacing w:val="-17"/>
          <w:sz w:val="24"/>
          <w:szCs w:val="24"/>
        </w:rPr>
        <w:t>3.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Смеси в природе и технике. (7 часов)</w:t>
      </w:r>
    </w:p>
    <w:p w:rsidR="006546EF" w:rsidRDefault="002F32F3" w:rsidP="001F1A67">
      <w:pPr>
        <w:shd w:val="clear" w:color="auto" w:fill="FFFFFF"/>
        <w:spacing w:line="274" w:lineRule="exact"/>
        <w:ind w:left="283"/>
        <w:jc w:val="both"/>
      </w:pPr>
      <w:r>
        <w:rPr>
          <w:rFonts w:eastAsia="Times New Roman"/>
          <w:spacing w:val="-1"/>
          <w:sz w:val="24"/>
          <w:szCs w:val="24"/>
        </w:rPr>
        <w:t>Классификация смесей. Понятие массовой и объемной доли компонентов смеси.</w:t>
      </w:r>
    </w:p>
    <w:p w:rsidR="006546EF" w:rsidRDefault="002F32F3" w:rsidP="001F1A67">
      <w:pPr>
        <w:shd w:val="clear" w:color="auto" w:fill="FFFFFF"/>
        <w:spacing w:line="274" w:lineRule="exact"/>
        <w:ind w:left="10" w:right="29" w:firstLine="274"/>
        <w:jc w:val="both"/>
      </w:pPr>
      <w:r>
        <w:rPr>
          <w:rFonts w:eastAsia="Times New Roman"/>
          <w:sz w:val="24"/>
          <w:szCs w:val="24"/>
        </w:rPr>
        <w:t>Природные смеси. Растворы. Смеси в практической деятельности и в жизни человека. Задачи с использованием смесей. Алгебраический подход к решени</w:t>
      </w:r>
      <w:r w:rsidR="001F1A67">
        <w:rPr>
          <w:rFonts w:eastAsia="Times New Roman"/>
          <w:sz w:val="24"/>
          <w:szCs w:val="24"/>
        </w:rPr>
        <w:t>ю задач с использованием смесей</w:t>
      </w:r>
      <w:r>
        <w:rPr>
          <w:rFonts w:eastAsia="Times New Roman"/>
          <w:sz w:val="24"/>
          <w:szCs w:val="24"/>
        </w:rPr>
        <w:t>.</w:t>
      </w:r>
    </w:p>
    <w:p w:rsidR="006546EF" w:rsidRDefault="002F32F3" w:rsidP="001F1A67">
      <w:pPr>
        <w:shd w:val="clear" w:color="auto" w:fill="FFFFFF"/>
        <w:spacing w:before="5" w:line="274" w:lineRule="exact"/>
        <w:ind w:left="10" w:right="19" w:firstLine="274"/>
        <w:jc w:val="both"/>
      </w:pPr>
      <w:r>
        <w:rPr>
          <w:rFonts w:eastAsia="Times New Roman"/>
          <w:sz w:val="24"/>
          <w:szCs w:val="24"/>
          <w:u w:val="single"/>
        </w:rPr>
        <w:t>Практические занятия:</w:t>
      </w:r>
      <w:r>
        <w:rPr>
          <w:rFonts w:eastAsia="Times New Roman"/>
          <w:sz w:val="24"/>
          <w:szCs w:val="24"/>
        </w:rPr>
        <w:t xml:space="preserve"> 1. Приёмы разделения смесей. 2. Определение количественного содержания жира в молоке.</w:t>
      </w:r>
    </w:p>
    <w:p w:rsidR="006546EF" w:rsidRDefault="002F32F3" w:rsidP="001F1A67">
      <w:pPr>
        <w:shd w:val="clear" w:color="auto" w:fill="FFFFFF"/>
        <w:tabs>
          <w:tab w:val="left" w:pos="533"/>
        </w:tabs>
        <w:spacing w:line="274" w:lineRule="exact"/>
        <w:ind w:left="288"/>
        <w:jc w:val="both"/>
      </w:pPr>
      <w:r>
        <w:rPr>
          <w:b/>
          <w:bCs/>
          <w:spacing w:val="-17"/>
          <w:sz w:val="24"/>
          <w:szCs w:val="24"/>
        </w:rPr>
        <w:t>4.</w:t>
      </w:r>
      <w:r>
        <w:rPr>
          <w:b/>
          <w:bCs/>
          <w:sz w:val="24"/>
          <w:szCs w:val="24"/>
        </w:rPr>
        <w:tab/>
      </w:r>
      <w:r>
        <w:rPr>
          <w:rFonts w:eastAsia="Times New Roman"/>
          <w:b/>
          <w:bCs/>
          <w:spacing w:val="-1"/>
          <w:sz w:val="24"/>
          <w:szCs w:val="24"/>
        </w:rPr>
        <w:t>Законы химии. (3 часа)</w:t>
      </w:r>
    </w:p>
    <w:p w:rsidR="006546EF" w:rsidRDefault="002F32F3" w:rsidP="001F1A67">
      <w:pPr>
        <w:shd w:val="clear" w:color="auto" w:fill="FFFFFF"/>
        <w:spacing w:line="274" w:lineRule="exact"/>
        <w:ind w:left="5" w:right="10" w:firstLine="283"/>
        <w:jc w:val="both"/>
      </w:pPr>
      <w:r>
        <w:rPr>
          <w:rFonts w:eastAsia="Times New Roman"/>
          <w:sz w:val="24"/>
          <w:szCs w:val="24"/>
        </w:rPr>
        <w:t xml:space="preserve">Закон сохранения массы и энергии. Основные газовые законы в химической реакции (Гей-Люссака, Авогадро, Менделеева - </w:t>
      </w:r>
      <w:proofErr w:type="spellStart"/>
      <w:r>
        <w:rPr>
          <w:rFonts w:eastAsia="Times New Roman"/>
          <w:sz w:val="24"/>
          <w:szCs w:val="24"/>
        </w:rPr>
        <w:t>Клапейрона</w:t>
      </w:r>
      <w:proofErr w:type="spellEnd"/>
      <w:r>
        <w:rPr>
          <w:rFonts w:eastAsia="Times New Roman"/>
          <w:sz w:val="24"/>
          <w:szCs w:val="24"/>
        </w:rPr>
        <w:t>). Применение законов в химической и производственной практике (решение производственных задач, написание уравнений химических реакций).</w:t>
      </w:r>
    </w:p>
    <w:p w:rsidR="006546EF" w:rsidRDefault="002F32F3" w:rsidP="001F1A67">
      <w:pPr>
        <w:shd w:val="clear" w:color="auto" w:fill="FFFFFF"/>
        <w:spacing w:line="274" w:lineRule="exact"/>
        <w:ind w:left="547"/>
        <w:jc w:val="both"/>
      </w:pPr>
      <w:r>
        <w:rPr>
          <w:b/>
          <w:bCs/>
          <w:sz w:val="24"/>
          <w:szCs w:val="24"/>
        </w:rPr>
        <w:t xml:space="preserve">5. </w:t>
      </w:r>
      <w:r>
        <w:rPr>
          <w:rFonts w:eastAsia="Times New Roman"/>
          <w:b/>
          <w:bCs/>
          <w:sz w:val="24"/>
          <w:szCs w:val="24"/>
        </w:rPr>
        <w:t>Химия</w:t>
      </w:r>
      <w:r w:rsidR="001F1A67">
        <w:rPr>
          <w:rFonts w:eastAsia="Times New Roman"/>
          <w:b/>
          <w:bCs/>
          <w:sz w:val="24"/>
          <w:szCs w:val="24"/>
        </w:rPr>
        <w:t xml:space="preserve"> и промышленность (</w:t>
      </w:r>
      <w:r>
        <w:rPr>
          <w:rFonts w:eastAsia="Times New Roman"/>
          <w:b/>
          <w:bCs/>
          <w:sz w:val="24"/>
          <w:szCs w:val="24"/>
        </w:rPr>
        <w:t>2 часа).</w:t>
      </w:r>
    </w:p>
    <w:p w:rsidR="006546EF" w:rsidRDefault="002F32F3" w:rsidP="001F1A67">
      <w:pPr>
        <w:shd w:val="clear" w:color="auto" w:fill="FFFFFF"/>
        <w:spacing w:line="274" w:lineRule="exact"/>
        <w:ind w:left="5" w:right="14" w:firstLine="542"/>
        <w:jc w:val="both"/>
      </w:pPr>
      <w:r>
        <w:rPr>
          <w:rFonts w:eastAsia="Times New Roman"/>
          <w:sz w:val="24"/>
          <w:szCs w:val="24"/>
        </w:rPr>
        <w:t>Отрасли химической промышленности. Важнейшие технологические приемы, используемые при производстве химических продуктов. Химия и лакокрасочная промышленность: природные красители и их использование, искусственные краски, проблемы загрязнения окружающей среды и их решения. Бытовые химические вещества (строительные и отделочные материалы, СМС</w:t>
      </w:r>
      <w:r w:rsidRPr="002F32F3">
        <w:rPr>
          <w:rFonts w:eastAsia="Times New Roman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лекарства).</w:t>
      </w:r>
    </w:p>
    <w:p w:rsidR="006546EF" w:rsidRDefault="002F32F3" w:rsidP="001F1A67">
      <w:pPr>
        <w:shd w:val="clear" w:color="auto" w:fill="FFFFFF"/>
        <w:spacing w:line="274" w:lineRule="exact"/>
        <w:ind w:left="542"/>
        <w:jc w:val="both"/>
      </w:pPr>
      <w:r>
        <w:rPr>
          <w:rFonts w:eastAsia="Times New Roman"/>
          <w:spacing w:val="-1"/>
          <w:sz w:val="24"/>
          <w:szCs w:val="24"/>
          <w:u w:val="single"/>
        </w:rPr>
        <w:t>Практические занятия:</w:t>
      </w:r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i/>
          <w:iCs/>
          <w:spacing w:val="-1"/>
          <w:sz w:val="24"/>
          <w:szCs w:val="24"/>
        </w:rPr>
        <w:t xml:space="preserve">1. </w:t>
      </w:r>
      <w:r>
        <w:rPr>
          <w:rFonts w:eastAsia="Times New Roman"/>
          <w:spacing w:val="-1"/>
          <w:sz w:val="24"/>
          <w:szCs w:val="24"/>
        </w:rPr>
        <w:t>Получение природных красителей и кислотно-основных индикаторов.</w:t>
      </w:r>
    </w:p>
    <w:p w:rsidR="006546EF" w:rsidRDefault="002F32F3" w:rsidP="001F1A67">
      <w:pPr>
        <w:shd w:val="clear" w:color="auto" w:fill="FFFFFF"/>
        <w:spacing w:before="278" w:line="274" w:lineRule="exact"/>
        <w:ind w:left="370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Форма аттестации учащихся</w:t>
      </w:r>
    </w:p>
    <w:p w:rsidR="006546EF" w:rsidRDefault="002F32F3" w:rsidP="001F1A67">
      <w:pPr>
        <w:shd w:val="clear" w:color="auto" w:fill="FFFFFF"/>
        <w:spacing w:line="274" w:lineRule="exact"/>
        <w:ind w:right="883"/>
        <w:jc w:val="both"/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eastAsia="Times New Roman"/>
          <w:sz w:val="24"/>
          <w:szCs w:val="24"/>
        </w:rPr>
        <w:t xml:space="preserve">Тестирование посредством тренировочных тестов ОГЭ; </w:t>
      </w:r>
      <w:r>
        <w:rPr>
          <w:rFonts w:ascii="Arial" w:eastAsia="Times New Roman" w:cs="Arial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Участие в олимпиадном марафоне. </w:t>
      </w:r>
      <w:r>
        <w:rPr>
          <w:rFonts w:eastAsia="Times New Roman"/>
          <w:spacing w:val="-1"/>
          <w:sz w:val="24"/>
          <w:szCs w:val="24"/>
        </w:rPr>
        <w:t>Курс рассчитан на 34 часов в 8 классе и 34 часа в 9 классе (1 академический час в неделю).</w:t>
      </w:r>
    </w:p>
    <w:p w:rsidR="006546EF" w:rsidRDefault="002F32F3">
      <w:pPr>
        <w:shd w:val="clear" w:color="auto" w:fill="FFFFFF"/>
        <w:spacing w:before="283"/>
        <w:ind w:left="576"/>
      </w:pPr>
      <w:r>
        <w:rPr>
          <w:rFonts w:eastAsia="Times New Roman"/>
          <w:b/>
          <w:bCs/>
          <w:sz w:val="24"/>
          <w:szCs w:val="24"/>
        </w:rPr>
        <w:t>Таблица 2. Действия, направленные на развитие личностных качеств учащихся</w:t>
      </w:r>
    </w:p>
    <w:p w:rsidR="006546EF" w:rsidRDefault="006546EF" w:rsidP="001F1A67">
      <w:pPr>
        <w:shd w:val="clear" w:color="auto" w:fill="FFFFFF"/>
        <w:tabs>
          <w:tab w:val="left" w:pos="5693"/>
          <w:tab w:val="left" w:pos="10507"/>
        </w:tabs>
        <w:ind w:left="293"/>
        <w:sectPr w:rsidR="006546EF">
          <w:pgSz w:w="11909" w:h="16834"/>
          <w:pgMar w:top="562" w:right="830" w:bottom="360" w:left="56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99"/>
        <w:gridCol w:w="3000"/>
        <w:gridCol w:w="5870"/>
      </w:tblGrid>
      <w:tr w:rsidR="006546EF">
        <w:trPr>
          <w:trHeight w:hRule="exact" w:val="619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F1A67" w:rsidRDefault="001F1A67">
            <w:pPr>
              <w:shd w:val="clear" w:color="auto" w:fill="FFFFFF"/>
              <w:spacing w:line="283" w:lineRule="exact"/>
              <w:ind w:left="134" w:right="96" w:firstLine="10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lastRenderedPageBreak/>
              <w:t>Действия</w:t>
            </w: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gramStart"/>
            <w:r w:rsidR="002F32F3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ценностной</w:t>
            </w:r>
            <w:proofErr w:type="gramEnd"/>
            <w:r w:rsidR="002F32F3"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</w:p>
          <w:p w:rsidR="001F1A67" w:rsidRDefault="001F1A67">
            <w:pPr>
              <w:shd w:val="clear" w:color="auto" w:fill="FFFFFF"/>
              <w:spacing w:line="283" w:lineRule="exact"/>
              <w:ind w:left="134" w:right="96" w:firstLine="10"/>
              <w:rPr>
                <w:rFonts w:eastAsia="Times New Roman"/>
                <w:i/>
                <w:iCs/>
                <w:spacing w:val="-2"/>
                <w:sz w:val="24"/>
                <w:szCs w:val="24"/>
              </w:rPr>
            </w:pPr>
          </w:p>
          <w:p w:rsidR="006546EF" w:rsidRDefault="002F32F3">
            <w:pPr>
              <w:shd w:val="clear" w:color="auto" w:fill="FFFFFF"/>
              <w:spacing w:line="283" w:lineRule="exact"/>
              <w:ind w:left="134" w:right="96" w:firstLine="10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ориентации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1F1A67" w:rsidP="001F1A67">
            <w:pPr>
              <w:shd w:val="clear" w:color="auto" w:fill="FFFFFF"/>
              <w:ind w:left="792"/>
              <w:jc w:val="both"/>
            </w:pPr>
            <w:r>
              <w:rPr>
                <w:rFonts w:eastAsia="Times New Roman"/>
                <w:i/>
                <w:iCs/>
                <w:spacing w:val="-3"/>
                <w:sz w:val="24"/>
                <w:szCs w:val="24"/>
              </w:rPr>
              <w:t>Действия коммуникативной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 </w:t>
            </w:r>
            <w:r w:rsidR="002F32F3">
              <w:rPr>
                <w:rFonts w:eastAsia="Times New Roman"/>
                <w:i/>
                <w:iCs/>
                <w:sz w:val="24"/>
                <w:szCs w:val="24"/>
              </w:rPr>
              <w:t>ориентации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1F1A67" w:rsidP="001F1A67">
            <w:pPr>
              <w:shd w:val="clear" w:color="auto" w:fill="FFFFFF"/>
              <w:jc w:val="center"/>
            </w:pPr>
            <w:r>
              <w:rPr>
                <w:rFonts w:eastAsia="Times New Roman"/>
                <w:i/>
                <w:iCs/>
                <w:spacing w:val="-2"/>
                <w:sz w:val="24"/>
                <w:szCs w:val="24"/>
              </w:rPr>
              <w:t>Действия регулятивной ориентации</w:t>
            </w:r>
          </w:p>
        </w:tc>
      </w:tr>
      <w:tr w:rsidR="006546EF">
        <w:trPr>
          <w:trHeight w:hRule="exact" w:val="5035"/>
        </w:trPr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«человек →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вещество»;</w:t>
            </w:r>
          </w:p>
          <w:p w:rsidR="006546EF" w:rsidRDefault="002F32F3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«человек →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природа»;</w:t>
            </w:r>
          </w:p>
          <w:p w:rsidR="006546EF" w:rsidRDefault="002F32F3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«человек →</w:t>
            </w:r>
            <w:r>
              <w:rPr>
                <w:rFonts w:eastAsia="Times New Roman"/>
                <w:sz w:val="24"/>
                <w:szCs w:val="24"/>
              </w:rPr>
              <w:br/>
            </w:r>
            <w:r>
              <w:rPr>
                <w:rFonts w:eastAsia="Times New Roman"/>
                <w:spacing w:val="-3"/>
                <w:sz w:val="24"/>
                <w:szCs w:val="24"/>
              </w:rPr>
              <w:t>здоровый образ</w:t>
            </w:r>
            <w:r>
              <w:rPr>
                <w:rFonts w:eastAsia="Times New Roman"/>
                <w:spacing w:val="-3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жизни»;</w:t>
            </w:r>
          </w:p>
          <w:p w:rsidR="006546EF" w:rsidRDefault="002F32F3">
            <w:pPr>
              <w:shd w:val="clear" w:color="auto" w:fill="FFFFFF"/>
              <w:tabs>
                <w:tab w:val="left" w:pos="245"/>
              </w:tabs>
              <w:spacing w:line="274" w:lineRule="exact"/>
            </w:pP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ab/>
            </w:r>
            <w:r>
              <w:rPr>
                <w:rFonts w:eastAsia="Times New Roman"/>
                <w:spacing w:val="-2"/>
                <w:sz w:val="24"/>
                <w:szCs w:val="24"/>
              </w:rPr>
              <w:t>«человек →</w:t>
            </w:r>
            <w:r>
              <w:rPr>
                <w:rFonts w:eastAsia="Times New Roman"/>
                <w:spacing w:val="-2"/>
                <w:sz w:val="24"/>
                <w:szCs w:val="24"/>
              </w:rPr>
              <w:br/>
            </w:r>
            <w:r>
              <w:rPr>
                <w:rFonts w:eastAsia="Times New Roman"/>
                <w:spacing w:val="-1"/>
                <w:sz w:val="24"/>
                <w:szCs w:val="24"/>
              </w:rPr>
              <w:t>гражданская</w:t>
            </w:r>
            <w:r>
              <w:rPr>
                <w:rFonts w:eastAsia="Times New Roman"/>
                <w:spacing w:val="-1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позиция»;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74" w:lineRule="exact"/>
              <w:ind w:firstLine="14"/>
            </w:pPr>
            <w:r>
              <w:rPr>
                <w:rFonts w:eastAsia="Times New Roman"/>
                <w:sz w:val="24"/>
                <w:szCs w:val="24"/>
              </w:rPr>
              <w:t xml:space="preserve">– умение слушать и вступать в диалог; – участвовать в коллективном обсуждении проблем; – устанавливать 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поддерживать необходимые </w:t>
            </w:r>
            <w:r>
              <w:rPr>
                <w:rFonts w:eastAsia="Times New Roman"/>
                <w:sz w:val="24"/>
                <w:szCs w:val="24"/>
              </w:rPr>
              <w:t xml:space="preserve">контакты с участниками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образовательного процесса; </w:t>
            </w:r>
            <w:r>
              <w:rPr>
                <w:rFonts w:eastAsia="Times New Roman"/>
                <w:sz w:val="24"/>
                <w:szCs w:val="24"/>
              </w:rPr>
              <w:t>– владение определенными нормами поведения в общественных местах</w:t>
            </w:r>
          </w:p>
        </w:tc>
        <w:tc>
          <w:tcPr>
            <w:tcW w:w="5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целеполагание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– организация учебной деятельности;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– составление плана и последовательности действий;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–  организация  рабочего   места в  учебной   аудитории,  </w:t>
            </w:r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в</w:t>
            </w:r>
            <w:proofErr w:type="gramEnd"/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том числе химической лаборатории);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7"/>
                <w:sz w:val="24"/>
                <w:szCs w:val="24"/>
              </w:rPr>
              <w:t>–   контроль  в   форме  сличения   способа  действия   и  его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результата с заданным  эталоном с целью обнаружения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отклонений и отличий от эталона;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–   коррекция   –   внесение   необходимых   дополнений   и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корректив      в      план      и      способ      действия      в      случае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13"/>
                <w:sz w:val="24"/>
                <w:szCs w:val="24"/>
              </w:rPr>
              <w:t>расхождения       эталона,       реального       действия       и       его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продукта;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– оценка – выделение и осознание учащимся того, что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уже усвоено и что  еще подлежит усвоению, осознание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качества и уровня усвоения;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саморегуляция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– умение прилагать волевые усилия и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преодолевать   трудности,   препятствия   для   достижения</w:t>
            </w:r>
          </w:p>
          <w:p w:rsidR="006546EF" w:rsidRDefault="002F32F3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4"/>
                <w:szCs w:val="24"/>
              </w:rPr>
              <w:t>целей</w:t>
            </w:r>
          </w:p>
        </w:tc>
      </w:tr>
    </w:tbl>
    <w:p w:rsidR="006546EF" w:rsidRDefault="002F32F3" w:rsidP="001F1A67">
      <w:pPr>
        <w:shd w:val="clear" w:color="auto" w:fill="FFFFFF"/>
        <w:spacing w:before="29"/>
        <w:ind w:left="624"/>
      </w:pPr>
      <w:r>
        <w:rPr>
          <w:rFonts w:eastAsia="Times New Roman"/>
          <w:spacing w:val="-6"/>
          <w:sz w:val="24"/>
          <w:szCs w:val="24"/>
        </w:rPr>
        <w:t xml:space="preserve">В   курсе   </w:t>
      </w:r>
      <w:proofErr w:type="spellStart"/>
      <w:r>
        <w:rPr>
          <w:rFonts w:eastAsia="Times New Roman"/>
          <w:spacing w:val="-6"/>
          <w:sz w:val="24"/>
          <w:szCs w:val="24"/>
        </w:rPr>
        <w:t>предусморены</w:t>
      </w:r>
      <w:proofErr w:type="spellEnd"/>
      <w:r>
        <w:rPr>
          <w:rFonts w:eastAsia="Times New Roman"/>
          <w:spacing w:val="-6"/>
          <w:sz w:val="24"/>
          <w:szCs w:val="24"/>
        </w:rPr>
        <w:t xml:space="preserve">   следующие  пути   формирования  действий,   направленных  на   развитие</w:t>
      </w:r>
      <w:r w:rsidR="001F1A67">
        <w:t xml:space="preserve"> </w:t>
      </w:r>
      <w:r>
        <w:rPr>
          <w:rFonts w:eastAsia="Times New Roman"/>
          <w:sz w:val="24"/>
          <w:szCs w:val="24"/>
        </w:rPr>
        <w:t>личностных качеств учащихся.</w:t>
      </w:r>
    </w:p>
    <w:p w:rsidR="006546EF" w:rsidRDefault="002F32F3">
      <w:pPr>
        <w:shd w:val="clear" w:color="auto" w:fill="FFFFFF"/>
        <w:spacing w:line="274" w:lineRule="exact"/>
        <w:ind w:left="58" w:firstLine="566"/>
      </w:pPr>
      <w:r>
        <w:rPr>
          <w:rFonts w:eastAsia="Times New Roman"/>
          <w:i/>
          <w:iCs/>
          <w:sz w:val="24"/>
          <w:szCs w:val="24"/>
        </w:rPr>
        <w:t xml:space="preserve">Пути формирования действий ценностной ориентации: </w:t>
      </w:r>
      <w:r>
        <w:rPr>
          <w:rFonts w:eastAsia="Times New Roman"/>
          <w:sz w:val="24"/>
          <w:szCs w:val="24"/>
        </w:rPr>
        <w:t xml:space="preserve">–  диспуты,  исследования и обсуждения на тему экологической направленности: «Химия питания», </w:t>
      </w:r>
      <w:r>
        <w:rPr>
          <w:rFonts w:eastAsia="Times New Roman"/>
          <w:spacing w:val="-1"/>
          <w:sz w:val="24"/>
          <w:szCs w:val="24"/>
        </w:rPr>
        <w:t xml:space="preserve">«Бытовая химия», «Медицинская химия», «Проблемы загрязнения воды, воздуха на территории края, </w:t>
      </w:r>
      <w:r>
        <w:rPr>
          <w:rFonts w:eastAsia="Times New Roman"/>
          <w:sz w:val="24"/>
          <w:szCs w:val="24"/>
        </w:rPr>
        <w:t>страны, мира», «Адское озеро», «Вулканы и их последствия», «Что такое смог? Причины и влияние его на организм человека»</w:t>
      </w:r>
    </w:p>
    <w:p w:rsidR="006546EF" w:rsidRDefault="002F32F3">
      <w:pPr>
        <w:shd w:val="clear" w:color="auto" w:fill="FFFFFF"/>
        <w:spacing w:line="274" w:lineRule="exact"/>
        <w:ind w:left="58"/>
      </w:pPr>
      <w:r>
        <w:rPr>
          <w:rFonts w:eastAsia="Times New Roman"/>
          <w:sz w:val="24"/>
          <w:szCs w:val="24"/>
        </w:rPr>
        <w:t>– разработки учебных проектов о воде, воздухе, химических аспектах производств, природном газе, их роли в жизни человека и проблемах загрязнения окружающей среды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–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>ообщения о влиянии веществ на человека и окружающую среду;</w:t>
      </w:r>
    </w:p>
    <w:p w:rsidR="006546EF" w:rsidRDefault="002F32F3">
      <w:pPr>
        <w:shd w:val="clear" w:color="auto" w:fill="FFFFFF"/>
        <w:spacing w:line="274" w:lineRule="exact"/>
        <w:ind w:left="58" w:right="24"/>
        <w:jc w:val="both"/>
      </w:pPr>
      <w:proofErr w:type="gramStart"/>
      <w:r>
        <w:rPr>
          <w:rFonts w:eastAsia="Times New Roman"/>
          <w:sz w:val="24"/>
          <w:szCs w:val="24"/>
        </w:rPr>
        <w:t xml:space="preserve">– разработка и защита учебных проектов с </w:t>
      </w:r>
      <w:proofErr w:type="spellStart"/>
      <w:r>
        <w:rPr>
          <w:rFonts w:eastAsia="Times New Roman"/>
          <w:sz w:val="24"/>
          <w:szCs w:val="24"/>
        </w:rPr>
        <w:t>валеологическим</w:t>
      </w:r>
      <w:proofErr w:type="spellEnd"/>
      <w:r>
        <w:rPr>
          <w:rFonts w:eastAsia="Times New Roman"/>
          <w:sz w:val="24"/>
          <w:szCs w:val="24"/>
        </w:rPr>
        <w:t xml:space="preserve"> направлением, где главным объектом </w:t>
      </w:r>
      <w:r>
        <w:rPr>
          <w:rFonts w:eastAsia="Times New Roman"/>
          <w:spacing w:val="-1"/>
          <w:sz w:val="24"/>
          <w:szCs w:val="24"/>
        </w:rPr>
        <w:t>являются продукты питания («Шоколад и здоровье детей», «Что выбирает молодое поколение: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Пепси </w:t>
      </w:r>
      <w:r>
        <w:rPr>
          <w:rFonts w:eastAsia="Times New Roman"/>
          <w:sz w:val="24"/>
          <w:szCs w:val="24"/>
        </w:rPr>
        <w:t>или молоко», «Мороженое», «Мед и его польза», «Хлеб – всему голова»);</w:t>
      </w:r>
      <w:proofErr w:type="gramEnd"/>
    </w:p>
    <w:p w:rsidR="006546EF" w:rsidRDefault="002F32F3" w:rsidP="001F1A67">
      <w:pPr>
        <w:shd w:val="clear" w:color="auto" w:fill="FFFFFF"/>
        <w:spacing w:before="5" w:line="274" w:lineRule="exact"/>
        <w:ind w:left="58" w:right="1498" w:firstLine="566"/>
        <w:jc w:val="both"/>
      </w:pPr>
      <w:r>
        <w:rPr>
          <w:rFonts w:eastAsia="Times New Roman"/>
          <w:i/>
          <w:iCs/>
          <w:sz w:val="24"/>
          <w:szCs w:val="24"/>
        </w:rPr>
        <w:t xml:space="preserve">Пути формирования действий коммуникативной ориентации: </w:t>
      </w:r>
      <w:r w:rsidR="001F1A67">
        <w:rPr>
          <w:rFonts w:eastAsia="Times New Roman"/>
          <w:spacing w:val="-1"/>
          <w:sz w:val="24"/>
          <w:szCs w:val="24"/>
        </w:rPr>
        <w:t xml:space="preserve">– совместная </w:t>
      </w:r>
      <w:r>
        <w:rPr>
          <w:rFonts w:eastAsia="Times New Roman"/>
          <w:spacing w:val="-1"/>
          <w:sz w:val="24"/>
          <w:szCs w:val="24"/>
        </w:rPr>
        <w:t xml:space="preserve">разработка и защита проектов мини-группами учащихся по 2–3 человека; </w:t>
      </w:r>
      <w:r>
        <w:rPr>
          <w:rFonts w:eastAsia="Times New Roman"/>
          <w:sz w:val="24"/>
          <w:szCs w:val="24"/>
        </w:rPr>
        <w:t>– участие школьников в дидактических играх;</w:t>
      </w:r>
    </w:p>
    <w:p w:rsidR="006546EF" w:rsidRDefault="002F32F3" w:rsidP="001F1A67">
      <w:pPr>
        <w:shd w:val="clear" w:color="auto" w:fill="FFFFFF"/>
        <w:spacing w:line="274" w:lineRule="exact"/>
        <w:ind w:left="58"/>
        <w:jc w:val="both"/>
      </w:pPr>
      <w:r>
        <w:rPr>
          <w:rFonts w:eastAsia="Times New Roman"/>
          <w:sz w:val="24"/>
          <w:szCs w:val="24"/>
        </w:rPr>
        <w:t>– работа в паре (при выполнении лабораторной работы, самостоятельной работы);</w:t>
      </w:r>
    </w:p>
    <w:p w:rsidR="006546EF" w:rsidRDefault="002F32F3" w:rsidP="001F1A67">
      <w:pPr>
        <w:shd w:val="clear" w:color="auto" w:fill="FFFFFF"/>
        <w:spacing w:line="274" w:lineRule="exact"/>
        <w:ind w:left="58" w:right="67"/>
        <w:jc w:val="both"/>
      </w:pPr>
      <w:r>
        <w:rPr>
          <w:rFonts w:eastAsia="Times New Roman"/>
          <w:sz w:val="24"/>
          <w:szCs w:val="24"/>
        </w:rPr>
        <w:t>– элементы дискуссии, беседы на уроках при изучении новой темы, при закреплении изученного материала.</w:t>
      </w:r>
    </w:p>
    <w:p w:rsidR="006546EF" w:rsidRDefault="002F32F3" w:rsidP="001F1A67">
      <w:pPr>
        <w:shd w:val="clear" w:color="auto" w:fill="FFFFFF"/>
        <w:spacing w:line="274" w:lineRule="exact"/>
        <w:ind w:left="58" w:firstLine="566"/>
        <w:jc w:val="both"/>
      </w:pPr>
      <w:r>
        <w:rPr>
          <w:rFonts w:eastAsia="Times New Roman"/>
          <w:i/>
          <w:iCs/>
          <w:sz w:val="24"/>
          <w:szCs w:val="24"/>
        </w:rPr>
        <w:t xml:space="preserve">Пути формирования действий регулятивной ориентации: </w:t>
      </w:r>
      <w:r>
        <w:rPr>
          <w:rFonts w:eastAsia="Times New Roman"/>
          <w:spacing w:val="-1"/>
          <w:sz w:val="24"/>
          <w:szCs w:val="24"/>
        </w:rPr>
        <w:t xml:space="preserve">–  освоение правил техники  безопасности при  работе  с веществами в  химической  лаборатории  и в </w:t>
      </w:r>
      <w:r>
        <w:rPr>
          <w:rFonts w:eastAsia="Times New Roman"/>
          <w:sz w:val="24"/>
          <w:szCs w:val="24"/>
        </w:rPr>
        <w:t>быту (выполнение лабораторных работ в химической лаборатории, домашнего эксперимента); – решение экспериментальных, качественных и количественных задач;</w:t>
      </w:r>
    </w:p>
    <w:p w:rsidR="006546EF" w:rsidRDefault="002F32F3" w:rsidP="001F1A67">
      <w:pPr>
        <w:shd w:val="clear" w:color="auto" w:fill="FFFFFF"/>
        <w:spacing w:line="274" w:lineRule="exact"/>
        <w:ind w:left="58" w:right="58"/>
        <w:jc w:val="both"/>
      </w:pPr>
      <w:r>
        <w:rPr>
          <w:rFonts w:eastAsia="Times New Roman"/>
          <w:sz w:val="24"/>
          <w:szCs w:val="24"/>
        </w:rPr>
        <w:t>– формулирование цели, планирование и проведение простейших опытов и измерений при помощи наиболее часто используемых приборов;</w:t>
      </w:r>
    </w:p>
    <w:p w:rsidR="001F1A67" w:rsidRDefault="002F32F3" w:rsidP="001F1A67">
      <w:pPr>
        <w:shd w:val="clear" w:color="auto" w:fill="FFFFFF"/>
        <w:spacing w:line="274" w:lineRule="exact"/>
        <w:ind w:left="58" w:right="4742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– представление результатов измерений в виде таблиц; </w:t>
      </w:r>
    </w:p>
    <w:p w:rsidR="001F1A67" w:rsidRDefault="002F32F3" w:rsidP="001F1A67">
      <w:pPr>
        <w:shd w:val="clear" w:color="auto" w:fill="FFFFFF"/>
        <w:spacing w:line="274" w:lineRule="exact"/>
        <w:ind w:left="58" w:right="474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формулирование выводов на основе наблюдений; </w:t>
      </w:r>
    </w:p>
    <w:p w:rsidR="006546EF" w:rsidRDefault="002F32F3" w:rsidP="001F1A67">
      <w:pPr>
        <w:shd w:val="clear" w:color="auto" w:fill="FFFFFF"/>
        <w:spacing w:line="274" w:lineRule="exact"/>
        <w:ind w:left="58" w:right="4742"/>
        <w:jc w:val="both"/>
      </w:pPr>
      <w:r>
        <w:rPr>
          <w:rFonts w:eastAsia="Times New Roman"/>
          <w:sz w:val="24"/>
          <w:szCs w:val="24"/>
        </w:rPr>
        <w:t xml:space="preserve">– разработка проектов </w:t>
      </w:r>
      <w:proofErr w:type="spellStart"/>
      <w:r>
        <w:rPr>
          <w:rFonts w:eastAsia="Times New Roman"/>
          <w:sz w:val="24"/>
          <w:szCs w:val="24"/>
        </w:rPr>
        <w:t>валеологического</w:t>
      </w:r>
      <w:proofErr w:type="spellEnd"/>
      <w:r>
        <w:rPr>
          <w:rFonts w:eastAsia="Times New Roman"/>
          <w:sz w:val="24"/>
          <w:szCs w:val="24"/>
        </w:rPr>
        <w:t xml:space="preserve"> значения;</w:t>
      </w:r>
    </w:p>
    <w:p w:rsidR="006546EF" w:rsidRDefault="002F32F3" w:rsidP="001F1A67">
      <w:pPr>
        <w:shd w:val="clear" w:color="auto" w:fill="FFFFFF"/>
        <w:spacing w:line="274" w:lineRule="exact"/>
        <w:ind w:left="58"/>
        <w:jc w:val="both"/>
      </w:pPr>
      <w:r>
        <w:rPr>
          <w:rFonts w:eastAsia="Times New Roman"/>
          <w:sz w:val="24"/>
          <w:szCs w:val="24"/>
        </w:rPr>
        <w:t>– внесение необходимых дополнений или изменений в  случае неверного  решения с учётом оценки полученного результата самим обучающимся, учителем, товарищами (работа над ошибками); – осознание качества и уровня усвоенного материала; – преодоление трудностей на пути достижения целей.</w:t>
      </w:r>
    </w:p>
    <w:p w:rsidR="006546EF" w:rsidRDefault="002F32F3">
      <w:pPr>
        <w:shd w:val="clear" w:color="auto" w:fill="FFFFFF"/>
        <w:spacing w:line="274" w:lineRule="exact"/>
        <w:ind w:left="58" w:right="5" w:firstLine="566"/>
        <w:jc w:val="both"/>
      </w:pPr>
      <w:r>
        <w:rPr>
          <w:rFonts w:eastAsia="Times New Roman"/>
          <w:spacing w:val="-1"/>
          <w:sz w:val="24"/>
          <w:szCs w:val="24"/>
        </w:rPr>
        <w:t xml:space="preserve">Блок познавательных универсальных учебных действий является ведущим и проходит «красной </w:t>
      </w:r>
      <w:r>
        <w:rPr>
          <w:rFonts w:eastAsia="Times New Roman"/>
          <w:sz w:val="24"/>
          <w:szCs w:val="24"/>
        </w:rPr>
        <w:t>нитью» через весь курс, поскольку качественный учебный процесс должен быть учебно-познавательным, направлен на формирование первоначальных умений в процессе постановки и решении разного рода задач (проблем).</w:t>
      </w:r>
    </w:p>
    <w:p w:rsidR="006546EF" w:rsidRDefault="006546EF">
      <w:pPr>
        <w:shd w:val="clear" w:color="auto" w:fill="FFFFFF"/>
        <w:spacing w:line="274" w:lineRule="exact"/>
        <w:ind w:left="58" w:right="5" w:firstLine="566"/>
        <w:jc w:val="both"/>
        <w:sectPr w:rsidR="006546EF">
          <w:pgSz w:w="11909" w:h="16834"/>
          <w:pgMar w:top="495" w:right="830" w:bottom="360" w:left="509" w:header="720" w:footer="720" w:gutter="0"/>
          <w:cols w:space="60"/>
          <w:noEndnote/>
        </w:sectPr>
      </w:pPr>
    </w:p>
    <w:p w:rsidR="006546EF" w:rsidRDefault="002F32F3">
      <w:pPr>
        <w:shd w:val="clear" w:color="auto" w:fill="FFFFFF"/>
        <w:spacing w:line="274" w:lineRule="exact"/>
        <w:ind w:firstLine="566"/>
        <w:jc w:val="both"/>
      </w:pPr>
      <w:r>
        <w:rPr>
          <w:rFonts w:eastAsia="Times New Roman"/>
          <w:sz w:val="24"/>
          <w:szCs w:val="24"/>
        </w:rPr>
        <w:lastRenderedPageBreak/>
        <w:t xml:space="preserve">При изучении разработанного курса школьники осваивают следующие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познавательные универсальные действия: </w:t>
      </w:r>
      <w:proofErr w:type="spellStart"/>
      <w:r>
        <w:rPr>
          <w:rFonts w:eastAsia="Times New Roman"/>
          <w:sz w:val="24"/>
          <w:szCs w:val="24"/>
        </w:rPr>
        <w:t>общеучебные</w:t>
      </w:r>
      <w:proofErr w:type="spellEnd"/>
      <w:r>
        <w:rPr>
          <w:rFonts w:eastAsia="Times New Roman"/>
          <w:sz w:val="24"/>
          <w:szCs w:val="24"/>
        </w:rPr>
        <w:t>, логические, знаково-символические и проблемно-поисковые.</w:t>
      </w:r>
    </w:p>
    <w:p w:rsidR="006546EF" w:rsidRDefault="001F1A67">
      <w:pPr>
        <w:shd w:val="clear" w:color="auto" w:fill="FFFFFF"/>
        <w:spacing w:before="10" w:line="274" w:lineRule="exact"/>
        <w:ind w:left="710" w:right="6989" w:hanging="350"/>
      </w:pPr>
      <w:r>
        <w:rPr>
          <w:rFonts w:eastAsia="Times New Roman"/>
          <w:b/>
          <w:bCs/>
          <w:spacing w:val="-8"/>
          <w:sz w:val="24"/>
          <w:szCs w:val="24"/>
        </w:rPr>
        <w:t xml:space="preserve">Планируемые     </w:t>
      </w:r>
      <w:r w:rsidR="002F32F3">
        <w:rPr>
          <w:rFonts w:eastAsia="Times New Roman"/>
          <w:b/>
          <w:bCs/>
          <w:spacing w:val="-8"/>
          <w:sz w:val="24"/>
          <w:szCs w:val="24"/>
        </w:rPr>
        <w:t xml:space="preserve">результаты: </w:t>
      </w:r>
      <w:r w:rsidR="002F32F3">
        <w:rPr>
          <w:rFonts w:eastAsia="Times New Roman"/>
          <w:b/>
          <w:bCs/>
          <w:spacing w:val="-2"/>
          <w:sz w:val="24"/>
          <w:szCs w:val="24"/>
          <w:u w:val="single"/>
        </w:rPr>
        <w:t>Предметные результаты:</w:t>
      </w:r>
    </w:p>
    <w:p w:rsidR="006546EF" w:rsidRDefault="002F32F3" w:rsidP="002F32F3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274" w:lineRule="exact"/>
        <w:ind w:right="19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и развитие учебной компетентности обучающихся средствами курса: понимание химического языка, умение производить математические расчеты, отражать химические явления посредством использования химических символов;</w:t>
      </w:r>
    </w:p>
    <w:p w:rsidR="006546EF" w:rsidRDefault="002F32F3" w:rsidP="002F32F3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274" w:lineRule="exact"/>
        <w:ind w:right="19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овладение приобретение опыта осуществления целесообразной и результативной деятельности;</w:t>
      </w:r>
    </w:p>
    <w:p w:rsidR="006546EF" w:rsidRDefault="002F32F3" w:rsidP="002F32F3">
      <w:pPr>
        <w:numPr>
          <w:ilvl w:val="0"/>
          <w:numId w:val="4"/>
        </w:numPr>
        <w:shd w:val="clear" w:color="auto" w:fill="FFFFFF"/>
        <w:tabs>
          <w:tab w:val="left" w:pos="970"/>
        </w:tabs>
        <w:spacing w:line="274" w:lineRule="exact"/>
        <w:ind w:right="10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развитие способности к непрерывному самообразованию: самостоятельному приобретению и интеграции знаний, коммуникации и сотрудничеству, эффективному решению (разрешению) проблем, осознанному использованию информационных и коммуникационных технологий, самоорганизации и </w:t>
      </w:r>
      <w:proofErr w:type="spellStart"/>
      <w:r>
        <w:rPr>
          <w:rFonts w:eastAsia="Times New Roman"/>
          <w:sz w:val="24"/>
          <w:szCs w:val="24"/>
        </w:rPr>
        <w:t>саморегуляции</w:t>
      </w:r>
      <w:proofErr w:type="spellEnd"/>
      <w:r>
        <w:rPr>
          <w:rFonts w:eastAsia="Times New Roman"/>
          <w:sz w:val="24"/>
          <w:szCs w:val="24"/>
        </w:rPr>
        <w:t>;</w:t>
      </w:r>
    </w:p>
    <w:p w:rsidR="006546EF" w:rsidRDefault="002F32F3">
      <w:pPr>
        <w:shd w:val="clear" w:color="auto" w:fill="FFFFFF"/>
        <w:tabs>
          <w:tab w:val="left" w:pos="970"/>
        </w:tabs>
        <w:spacing w:line="274" w:lineRule="exact"/>
        <w:ind w:left="710" w:right="3494"/>
      </w:pPr>
      <w:r>
        <w:rPr>
          <w:spacing w:val="-7"/>
          <w:sz w:val="24"/>
          <w:szCs w:val="24"/>
        </w:rPr>
        <w:t>4)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обеспечение профессиональной ориентации </w:t>
      </w:r>
      <w:proofErr w:type="gramStart"/>
      <w:r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spacing w:val="-1"/>
          <w:sz w:val="24"/>
          <w:szCs w:val="24"/>
        </w:rPr>
        <w:t>.</w:t>
      </w:r>
      <w:r>
        <w:rPr>
          <w:rFonts w:eastAsia="Times New Roman"/>
          <w:spacing w:val="-1"/>
          <w:sz w:val="24"/>
          <w:szCs w:val="24"/>
        </w:rPr>
        <w:br/>
      </w:r>
      <w:proofErr w:type="spellStart"/>
      <w:r>
        <w:rPr>
          <w:rFonts w:eastAsia="Times New Roman"/>
          <w:b/>
          <w:bCs/>
          <w:sz w:val="24"/>
          <w:szCs w:val="24"/>
          <w:u w:val="single"/>
        </w:rPr>
        <w:t>Метапредметные</w:t>
      </w:r>
      <w:proofErr w:type="spellEnd"/>
      <w:r>
        <w:rPr>
          <w:rFonts w:eastAsia="Times New Roman"/>
          <w:b/>
          <w:bCs/>
          <w:sz w:val="24"/>
          <w:szCs w:val="24"/>
          <w:u w:val="single"/>
        </w:rPr>
        <w:t xml:space="preserve"> результаты</w:t>
      </w:r>
      <w:r>
        <w:rPr>
          <w:rFonts w:eastAsia="Times New Roman"/>
          <w:sz w:val="24"/>
          <w:szCs w:val="24"/>
        </w:rPr>
        <w:t>:</w:t>
      </w:r>
    </w:p>
    <w:p w:rsidR="006546EF" w:rsidRDefault="002F32F3">
      <w:pPr>
        <w:shd w:val="clear" w:color="auto" w:fill="FFFFFF"/>
        <w:spacing w:line="274" w:lineRule="exact"/>
        <w:ind w:left="710"/>
      </w:pPr>
      <w:r>
        <w:rPr>
          <w:rFonts w:eastAsia="Times New Roman"/>
          <w:spacing w:val="-1"/>
          <w:sz w:val="24"/>
          <w:szCs w:val="24"/>
        </w:rPr>
        <w:t>Развитие умения</w:t>
      </w:r>
    </w:p>
    <w:p w:rsidR="006546EF" w:rsidRDefault="002F32F3" w:rsidP="002F32F3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определять цели деятельности и составлять планы деятельности;</w:t>
      </w:r>
    </w:p>
    <w:p w:rsidR="006546EF" w:rsidRDefault="002F32F3" w:rsidP="002F32F3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самостоятельно осуществлять и корректировать деятельность;</w:t>
      </w:r>
    </w:p>
    <w:p w:rsidR="006546EF" w:rsidRDefault="002F32F3" w:rsidP="002F32F3">
      <w:pPr>
        <w:numPr>
          <w:ilvl w:val="0"/>
          <w:numId w:val="5"/>
        </w:numPr>
        <w:shd w:val="clear" w:color="auto" w:fill="FFFFFF"/>
        <w:tabs>
          <w:tab w:val="left" w:pos="1070"/>
        </w:tabs>
        <w:spacing w:line="274" w:lineRule="exact"/>
        <w:ind w:left="1070" w:hanging="360"/>
        <w:rPr>
          <w:spacing w:val="-7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использовать  разнообразные ресурсы  для  достижения   поставленных  целей  и  реализации </w:t>
      </w:r>
      <w:r>
        <w:rPr>
          <w:rFonts w:eastAsia="Times New Roman"/>
          <w:sz w:val="24"/>
          <w:szCs w:val="24"/>
        </w:rPr>
        <w:t>планов деятельности;</w:t>
      </w:r>
    </w:p>
    <w:p w:rsidR="006546EF" w:rsidRDefault="002F32F3">
      <w:pPr>
        <w:shd w:val="clear" w:color="auto" w:fill="FFFFFF"/>
        <w:tabs>
          <w:tab w:val="left" w:pos="1032"/>
        </w:tabs>
        <w:spacing w:line="274" w:lineRule="exact"/>
        <w:ind w:left="710"/>
      </w:pPr>
      <w:r>
        <w:rPr>
          <w:spacing w:val="-7"/>
          <w:sz w:val="24"/>
          <w:szCs w:val="24"/>
        </w:rPr>
        <w:t>4)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продуктивно общаться и взаимодействовать в процессе совместной деятельности,</w:t>
      </w:r>
    </w:p>
    <w:p w:rsidR="006546EF" w:rsidRDefault="002F32F3">
      <w:pPr>
        <w:shd w:val="clear" w:color="auto" w:fill="FFFFFF"/>
        <w:tabs>
          <w:tab w:val="left" w:pos="974"/>
        </w:tabs>
        <w:spacing w:line="274" w:lineRule="exact"/>
        <w:ind w:left="710" w:right="10"/>
        <w:jc w:val="both"/>
      </w:pPr>
      <w:r>
        <w:rPr>
          <w:spacing w:val="-7"/>
          <w:sz w:val="24"/>
          <w:szCs w:val="24"/>
        </w:rPr>
        <w:t>5)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проводить самостоятельную информационно-познавательную деятельность, включая</w:t>
      </w:r>
      <w:r>
        <w:rPr>
          <w:rFonts w:eastAsia="Times New Roman"/>
          <w:sz w:val="24"/>
          <w:szCs w:val="24"/>
        </w:rPr>
        <w:br/>
        <w:t>умение ориентироваться в различных источниках информации, критически оценивать и</w:t>
      </w:r>
      <w:r>
        <w:rPr>
          <w:rFonts w:eastAsia="Times New Roman"/>
          <w:sz w:val="24"/>
          <w:szCs w:val="24"/>
        </w:rPr>
        <w:br/>
        <w:t>интерпретировать информацию, получаемую из различных источников;</w:t>
      </w:r>
    </w:p>
    <w:p w:rsidR="006546EF" w:rsidRDefault="002F32F3">
      <w:pPr>
        <w:shd w:val="clear" w:color="auto" w:fill="FFFFFF"/>
        <w:tabs>
          <w:tab w:val="left" w:pos="1037"/>
        </w:tabs>
        <w:spacing w:line="274" w:lineRule="exact"/>
        <w:ind w:right="53" w:firstLine="710"/>
        <w:jc w:val="both"/>
      </w:pPr>
      <w:r>
        <w:rPr>
          <w:spacing w:val="-7"/>
          <w:sz w:val="24"/>
          <w:szCs w:val="24"/>
        </w:rPr>
        <w:t>6)</w:t>
      </w:r>
      <w:r>
        <w:rPr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использовать средства ИКТ с соблюдением требований эргономики, техники безопасности,</w:t>
      </w:r>
      <w:r>
        <w:rPr>
          <w:rFonts w:eastAsia="Times New Roman"/>
          <w:spacing w:val="-1"/>
          <w:sz w:val="24"/>
          <w:szCs w:val="24"/>
        </w:rPr>
        <w:br/>
      </w:r>
      <w:r>
        <w:rPr>
          <w:rFonts w:eastAsia="Times New Roman"/>
          <w:sz w:val="24"/>
          <w:szCs w:val="24"/>
        </w:rPr>
        <w:t>гигиены, ресурсосбережения, правовых и этических норм, норм информационной безопасности;</w:t>
      </w:r>
    </w:p>
    <w:p w:rsidR="006546EF" w:rsidRDefault="002F32F3">
      <w:pPr>
        <w:shd w:val="clear" w:color="auto" w:fill="FFFFFF"/>
        <w:tabs>
          <w:tab w:val="left" w:pos="974"/>
        </w:tabs>
        <w:spacing w:line="274" w:lineRule="exact"/>
        <w:ind w:right="10" w:firstLine="710"/>
        <w:jc w:val="both"/>
      </w:pPr>
      <w:r>
        <w:rPr>
          <w:spacing w:val="-7"/>
          <w:sz w:val="24"/>
          <w:szCs w:val="24"/>
        </w:rPr>
        <w:t>7)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самостоятельно регулировать собственную познавательную деятельность с учётом</w:t>
      </w:r>
      <w:r>
        <w:rPr>
          <w:rFonts w:eastAsia="Times New Roman"/>
          <w:sz w:val="24"/>
          <w:szCs w:val="24"/>
        </w:rPr>
        <w:br/>
        <w:t>гражданских и нравственных ценностей;</w:t>
      </w:r>
    </w:p>
    <w:p w:rsidR="006546EF" w:rsidRDefault="002F32F3">
      <w:pPr>
        <w:shd w:val="clear" w:color="auto" w:fill="FFFFFF"/>
        <w:tabs>
          <w:tab w:val="left" w:pos="1037"/>
        </w:tabs>
        <w:spacing w:line="274" w:lineRule="exact"/>
        <w:ind w:left="710"/>
      </w:pPr>
      <w:r>
        <w:rPr>
          <w:spacing w:val="-7"/>
          <w:sz w:val="24"/>
          <w:szCs w:val="24"/>
        </w:rPr>
        <w:t>8)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логично и точно излагать свою точку зрения, использовать адекватные языковые средства;</w:t>
      </w:r>
    </w:p>
    <w:p w:rsidR="006546EF" w:rsidRDefault="002F32F3">
      <w:pPr>
        <w:shd w:val="clear" w:color="auto" w:fill="FFFFFF"/>
        <w:spacing w:line="274" w:lineRule="exact"/>
        <w:ind w:left="710"/>
      </w:pPr>
      <w:r>
        <w:rPr>
          <w:rFonts w:eastAsia="Times New Roman"/>
          <w:b/>
          <w:bCs/>
          <w:sz w:val="24"/>
          <w:szCs w:val="24"/>
          <w:u w:val="single"/>
        </w:rPr>
        <w:t>Личностные результаты</w:t>
      </w:r>
    </w:p>
    <w:p w:rsidR="006546EF" w:rsidRDefault="002F32F3" w:rsidP="002F32F3">
      <w:pPr>
        <w:numPr>
          <w:ilvl w:val="0"/>
          <w:numId w:val="6"/>
        </w:numPr>
        <w:shd w:val="clear" w:color="auto" w:fill="FFFFFF"/>
        <w:tabs>
          <w:tab w:val="left" w:pos="974"/>
        </w:tabs>
        <w:spacing w:line="274" w:lineRule="exact"/>
        <w:ind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Родину;</w:t>
      </w:r>
    </w:p>
    <w:p w:rsidR="006546EF" w:rsidRDefault="002F32F3" w:rsidP="002F32F3">
      <w:pPr>
        <w:numPr>
          <w:ilvl w:val="0"/>
          <w:numId w:val="6"/>
        </w:numPr>
        <w:shd w:val="clear" w:color="auto" w:fill="FFFFFF"/>
        <w:tabs>
          <w:tab w:val="left" w:pos="974"/>
          <w:tab w:val="left" w:pos="1723"/>
          <w:tab w:val="left" w:pos="3389"/>
          <w:tab w:val="left" w:pos="4795"/>
          <w:tab w:val="left" w:pos="6725"/>
          <w:tab w:val="left" w:pos="8554"/>
          <w:tab w:val="left" w:pos="10373"/>
        </w:tabs>
        <w:spacing w:line="274" w:lineRule="exact"/>
        <w:ind w:right="10" w:firstLine="710"/>
        <w:jc w:val="both"/>
        <w:rPr>
          <w:spacing w:val="-7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воспитание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</w:t>
      </w:r>
      <w:r>
        <w:rPr>
          <w:rFonts w:eastAsia="Times New Roman"/>
          <w:spacing w:val="-2"/>
          <w:sz w:val="24"/>
          <w:szCs w:val="24"/>
        </w:rPr>
        <w:t>собственного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достоинства,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осознанно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принимающего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традиционные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национальные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 общечеловеческие гуманистические и демократические ценности;</w:t>
      </w:r>
      <w:proofErr w:type="gramEnd"/>
    </w:p>
    <w:p w:rsidR="006546EF" w:rsidRDefault="002F32F3" w:rsidP="002F32F3">
      <w:pPr>
        <w:numPr>
          <w:ilvl w:val="0"/>
          <w:numId w:val="6"/>
        </w:numPr>
        <w:shd w:val="clear" w:color="auto" w:fill="FFFFFF"/>
        <w:tabs>
          <w:tab w:val="left" w:pos="974"/>
          <w:tab w:val="left" w:pos="3250"/>
          <w:tab w:val="left" w:pos="4238"/>
          <w:tab w:val="left" w:pos="6038"/>
          <w:tab w:val="left" w:pos="6566"/>
          <w:tab w:val="left" w:pos="8621"/>
          <w:tab w:val="left" w:pos="9134"/>
        </w:tabs>
        <w:spacing w:before="5" w:line="274" w:lineRule="exact"/>
        <w:ind w:right="24" w:firstLine="710"/>
        <w:jc w:val="both"/>
        <w:rPr>
          <w:spacing w:val="-7"/>
          <w:sz w:val="24"/>
          <w:szCs w:val="24"/>
        </w:rPr>
      </w:pPr>
      <w:proofErr w:type="spellStart"/>
      <w:r>
        <w:rPr>
          <w:rFonts w:eastAsia="Times New Roman"/>
          <w:spacing w:val="-2"/>
          <w:sz w:val="24"/>
          <w:szCs w:val="24"/>
        </w:rPr>
        <w:t>сформированность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основ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саморазвития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и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самовоспитания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 xml:space="preserve">соответствии </w:t>
      </w:r>
      <w:r>
        <w:rPr>
          <w:rFonts w:eastAsia="Times New Roman"/>
          <w:sz w:val="24"/>
          <w:szCs w:val="24"/>
        </w:rPr>
        <w:t>с общечеловеческими ценностями и идеалами гражданского общества;</w:t>
      </w:r>
    </w:p>
    <w:p w:rsidR="006546EF" w:rsidRDefault="002F32F3">
      <w:pPr>
        <w:shd w:val="clear" w:color="auto" w:fill="FFFFFF"/>
        <w:tabs>
          <w:tab w:val="left" w:pos="912"/>
        </w:tabs>
        <w:spacing w:line="274" w:lineRule="exact"/>
        <w:ind w:left="710"/>
      </w:pPr>
      <w:r>
        <w:rPr>
          <w:spacing w:val="-7"/>
          <w:sz w:val="24"/>
          <w:szCs w:val="24"/>
        </w:rPr>
        <w:t>4)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</w:rPr>
        <w:t>готовность и способность к самостоятельной, творческой и ответственной деятельности;</w:t>
      </w:r>
    </w:p>
    <w:p w:rsidR="006546EF" w:rsidRDefault="002F32F3" w:rsidP="002F32F3">
      <w:pPr>
        <w:numPr>
          <w:ilvl w:val="0"/>
          <w:numId w:val="7"/>
        </w:numPr>
        <w:shd w:val="clear" w:color="auto" w:fill="FFFFFF"/>
        <w:tabs>
          <w:tab w:val="left" w:pos="974"/>
        </w:tabs>
        <w:spacing w:line="274" w:lineRule="exact"/>
        <w:ind w:right="10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6546EF" w:rsidRDefault="002F32F3" w:rsidP="002F32F3">
      <w:pPr>
        <w:numPr>
          <w:ilvl w:val="0"/>
          <w:numId w:val="7"/>
        </w:numPr>
        <w:shd w:val="clear" w:color="auto" w:fill="FFFFFF"/>
        <w:tabs>
          <w:tab w:val="left" w:pos="974"/>
        </w:tabs>
        <w:spacing w:line="274" w:lineRule="exact"/>
        <w:ind w:right="10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навыки сотрудничества со сверстниками, взрослыми в учебно-исследовательской, проектной и других видах деятельности;</w:t>
      </w:r>
    </w:p>
    <w:p w:rsidR="006546EF" w:rsidRDefault="002F32F3" w:rsidP="002F32F3">
      <w:pPr>
        <w:numPr>
          <w:ilvl w:val="0"/>
          <w:numId w:val="7"/>
        </w:numPr>
        <w:shd w:val="clear" w:color="auto" w:fill="FFFFFF"/>
        <w:tabs>
          <w:tab w:val="left" w:pos="974"/>
        </w:tabs>
        <w:spacing w:before="5"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нравственное сознание и поведение на основе усвоения общечеловеческих ценностей;</w:t>
      </w:r>
    </w:p>
    <w:p w:rsidR="006546EF" w:rsidRDefault="002F32F3" w:rsidP="002F32F3">
      <w:pPr>
        <w:numPr>
          <w:ilvl w:val="0"/>
          <w:numId w:val="7"/>
        </w:numPr>
        <w:shd w:val="clear" w:color="auto" w:fill="FFFFFF"/>
        <w:tabs>
          <w:tab w:val="left" w:pos="974"/>
        </w:tabs>
        <w:spacing w:line="274" w:lineRule="exact"/>
        <w:ind w:right="14" w:firstLine="710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к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6546EF" w:rsidRDefault="002F32F3" w:rsidP="002F32F3">
      <w:pPr>
        <w:numPr>
          <w:ilvl w:val="0"/>
          <w:numId w:val="7"/>
        </w:numPr>
        <w:shd w:val="clear" w:color="auto" w:fill="FFFFFF"/>
        <w:tabs>
          <w:tab w:val="left" w:pos="974"/>
        </w:tabs>
        <w:spacing w:before="5" w:line="274" w:lineRule="exact"/>
        <w:ind w:left="710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принятие ценностей здорового и безопасного образа жизни, неприятие вредных привычек;</w:t>
      </w:r>
    </w:p>
    <w:p w:rsidR="006546EF" w:rsidRDefault="006546EF">
      <w:pPr>
        <w:rPr>
          <w:sz w:val="2"/>
          <w:szCs w:val="2"/>
        </w:rPr>
      </w:pPr>
    </w:p>
    <w:p w:rsidR="006546EF" w:rsidRDefault="002F32F3" w:rsidP="002F32F3">
      <w:pPr>
        <w:numPr>
          <w:ilvl w:val="0"/>
          <w:numId w:val="8"/>
        </w:numPr>
        <w:shd w:val="clear" w:color="auto" w:fill="FFFFFF"/>
        <w:tabs>
          <w:tab w:val="left" w:pos="1090"/>
        </w:tabs>
        <w:spacing w:line="274" w:lineRule="exact"/>
        <w:ind w:right="10" w:firstLine="710"/>
        <w:jc w:val="both"/>
        <w:rPr>
          <w:spacing w:val="-5"/>
          <w:sz w:val="24"/>
          <w:szCs w:val="24"/>
        </w:rPr>
      </w:pPr>
      <w:r>
        <w:rPr>
          <w:rFonts w:eastAsia="Times New Roman"/>
          <w:sz w:val="24"/>
          <w:szCs w:val="24"/>
        </w:rPr>
        <w:t>осознанный выбор будущей профессии и возможностей реализации собственных жизненных планов;</w:t>
      </w:r>
    </w:p>
    <w:p w:rsidR="006546EF" w:rsidRDefault="002F32F3" w:rsidP="002F32F3">
      <w:pPr>
        <w:numPr>
          <w:ilvl w:val="0"/>
          <w:numId w:val="8"/>
        </w:numPr>
        <w:shd w:val="clear" w:color="auto" w:fill="FFFFFF"/>
        <w:tabs>
          <w:tab w:val="left" w:pos="1090"/>
          <w:tab w:val="left" w:pos="3360"/>
          <w:tab w:val="left" w:pos="5275"/>
          <w:tab w:val="left" w:pos="6754"/>
          <w:tab w:val="left" w:pos="8203"/>
          <w:tab w:val="left" w:pos="9365"/>
        </w:tabs>
        <w:spacing w:line="274" w:lineRule="exact"/>
        <w:ind w:firstLine="710"/>
        <w:jc w:val="both"/>
        <w:rPr>
          <w:spacing w:val="-5"/>
          <w:sz w:val="24"/>
          <w:szCs w:val="24"/>
        </w:rPr>
      </w:pPr>
      <w:proofErr w:type="spellStart"/>
      <w:r>
        <w:rPr>
          <w:rFonts w:eastAsia="Times New Roman"/>
          <w:spacing w:val="-2"/>
          <w:sz w:val="24"/>
          <w:szCs w:val="24"/>
        </w:rPr>
        <w:t>сформированность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экологического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мышления,</w:t>
      </w:r>
      <w:r>
        <w:rPr>
          <w:rFonts w:ascii="Arial" w:eastAsia="Times New Roman" w:cs="Arial"/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понимания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влияния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pacing w:val="-2"/>
          <w:sz w:val="24"/>
          <w:szCs w:val="24"/>
        </w:rPr>
        <w:t>социально-</w:t>
      </w:r>
      <w:r>
        <w:rPr>
          <w:rFonts w:eastAsia="Times New Roman"/>
          <w:sz w:val="24"/>
          <w:szCs w:val="24"/>
        </w:rPr>
        <w:t>экономических процессов на состояние природной и социальной среды; приобретение опыта эколого-направленной деятельности;</w:t>
      </w:r>
    </w:p>
    <w:p w:rsidR="006546EF" w:rsidRDefault="006546EF" w:rsidP="002F32F3">
      <w:pPr>
        <w:numPr>
          <w:ilvl w:val="0"/>
          <w:numId w:val="8"/>
        </w:numPr>
        <w:shd w:val="clear" w:color="auto" w:fill="FFFFFF"/>
        <w:tabs>
          <w:tab w:val="left" w:pos="1090"/>
          <w:tab w:val="left" w:pos="3360"/>
          <w:tab w:val="left" w:pos="5275"/>
          <w:tab w:val="left" w:pos="6754"/>
          <w:tab w:val="left" w:pos="8203"/>
          <w:tab w:val="left" w:pos="9365"/>
        </w:tabs>
        <w:spacing w:line="274" w:lineRule="exact"/>
        <w:ind w:firstLine="710"/>
        <w:jc w:val="both"/>
        <w:rPr>
          <w:spacing w:val="-5"/>
          <w:sz w:val="24"/>
          <w:szCs w:val="24"/>
        </w:rPr>
        <w:sectPr w:rsidR="006546EF">
          <w:pgSz w:w="11909" w:h="16834"/>
          <w:pgMar w:top="962" w:right="830" w:bottom="360" w:left="566" w:header="720" w:footer="720" w:gutter="0"/>
          <w:cols w:space="60"/>
          <w:noEndnote/>
        </w:sectPr>
      </w:pPr>
    </w:p>
    <w:p w:rsidR="006546EF" w:rsidRDefault="002F32F3" w:rsidP="001172DC">
      <w:pPr>
        <w:shd w:val="clear" w:color="auto" w:fill="FFFFFF"/>
        <w:spacing w:line="274" w:lineRule="exact"/>
        <w:ind w:left="566" w:right="4493"/>
        <w:jc w:val="both"/>
      </w:pPr>
      <w:r>
        <w:rPr>
          <w:rFonts w:eastAsia="Times New Roman"/>
          <w:spacing w:val="-1"/>
          <w:sz w:val="24"/>
          <w:szCs w:val="24"/>
        </w:rPr>
        <w:lastRenderedPageBreak/>
        <w:t xml:space="preserve">В результате освоения данного курса </w:t>
      </w:r>
      <w:r>
        <w:rPr>
          <w:rFonts w:eastAsia="Times New Roman"/>
          <w:i/>
          <w:iCs/>
          <w:sz w:val="24"/>
          <w:szCs w:val="24"/>
        </w:rPr>
        <w:t>Обучающиеся научатся:</w:t>
      </w:r>
    </w:p>
    <w:p w:rsidR="006546EF" w:rsidRDefault="002F32F3" w:rsidP="001172DC">
      <w:pPr>
        <w:shd w:val="clear" w:color="auto" w:fill="FFFFFF"/>
        <w:spacing w:line="274" w:lineRule="exact"/>
        <w:ind w:right="250"/>
        <w:jc w:val="both"/>
      </w:pPr>
      <w:proofErr w:type="gramStart"/>
      <w:r>
        <w:rPr>
          <w:rFonts w:eastAsia="Times New Roman"/>
          <w:sz w:val="24"/>
          <w:szCs w:val="24"/>
        </w:rPr>
        <w:t xml:space="preserve">– искать и выделять необходимую информацию, в том числе с помощью ИКТ; –    смысловому чтению,  извлечению необходимой информации из </w:t>
      </w:r>
      <w:r>
        <w:rPr>
          <w:rFonts w:eastAsia="Times New Roman"/>
          <w:spacing w:val="-1"/>
          <w:sz w:val="24"/>
          <w:szCs w:val="24"/>
        </w:rPr>
        <w:t xml:space="preserve">прослушанных текстов, определению основной и второстепенной информации; </w:t>
      </w:r>
      <w:r>
        <w:rPr>
          <w:rFonts w:eastAsia="Times New Roman"/>
          <w:sz w:val="24"/>
          <w:szCs w:val="24"/>
        </w:rPr>
        <w:t>– самостоятельному формулированию познавательной цели; – построению речевого высказывания в устной и письменной формах; – постановке и формулированию цели, проблемы; – выбору рациональных способов решения задач; – структурированию знаний; – рефлексии и самооценке.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i/>
          <w:iCs/>
          <w:sz w:val="24"/>
          <w:szCs w:val="24"/>
        </w:rPr>
        <w:t>Обучающиеся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получат возможность научиться:</w:t>
      </w:r>
    </w:p>
    <w:p w:rsidR="006546EF" w:rsidRDefault="002F32F3" w:rsidP="001172DC">
      <w:pPr>
        <w:shd w:val="clear" w:color="auto" w:fill="FFFFFF"/>
        <w:tabs>
          <w:tab w:val="left" w:pos="854"/>
        </w:tabs>
        <w:spacing w:line="274" w:lineRule="exact"/>
        <w:ind w:left="566"/>
        <w:jc w:val="both"/>
      </w:pPr>
      <w:r>
        <w:rPr>
          <w:i/>
          <w:iCs/>
          <w:spacing w:val="-2"/>
          <w:sz w:val="24"/>
          <w:szCs w:val="24"/>
        </w:rPr>
        <w:t>A)</w:t>
      </w:r>
      <w:r>
        <w:rPr>
          <w:i/>
          <w:iCs/>
          <w:sz w:val="24"/>
          <w:szCs w:val="24"/>
        </w:rPr>
        <w:tab/>
      </w:r>
      <w:r w:rsidR="001F1A67">
        <w:rPr>
          <w:rFonts w:eastAsia="Times New Roman"/>
          <w:i/>
          <w:iCs/>
          <w:sz w:val="24"/>
          <w:szCs w:val="24"/>
        </w:rPr>
        <w:t>Логичес</w:t>
      </w:r>
      <w:r>
        <w:rPr>
          <w:rFonts w:eastAsia="Times New Roman"/>
          <w:i/>
          <w:iCs/>
          <w:sz w:val="24"/>
          <w:szCs w:val="24"/>
        </w:rPr>
        <w:t>к</w:t>
      </w:r>
      <w:r w:rsidR="001F1A67">
        <w:rPr>
          <w:rFonts w:eastAsia="Times New Roman"/>
          <w:i/>
          <w:iCs/>
          <w:sz w:val="24"/>
          <w:szCs w:val="24"/>
        </w:rPr>
        <w:t>и</w:t>
      </w:r>
      <w:r>
        <w:rPr>
          <w:rFonts w:eastAsia="Times New Roman"/>
          <w:i/>
          <w:iCs/>
          <w:sz w:val="24"/>
          <w:szCs w:val="24"/>
        </w:rPr>
        <w:t>м действиям -</w:t>
      </w:r>
    </w:p>
    <w:p w:rsidR="006546EF" w:rsidRDefault="002F32F3" w:rsidP="001172DC">
      <w:pPr>
        <w:shd w:val="clear" w:color="auto" w:fill="FFFFFF"/>
        <w:spacing w:line="274" w:lineRule="exact"/>
        <w:ind w:left="566"/>
        <w:jc w:val="both"/>
      </w:pPr>
      <w:r>
        <w:rPr>
          <w:rFonts w:eastAsia="Times New Roman"/>
          <w:sz w:val="24"/>
          <w:szCs w:val="24"/>
        </w:rPr>
        <w:t>– анализировать, сравнивать, классифицировать объекты, обобщать полученные</w:t>
      </w:r>
    </w:p>
    <w:p w:rsidR="001F1A67" w:rsidRDefault="002F32F3" w:rsidP="001172DC">
      <w:pPr>
        <w:shd w:val="clear" w:color="auto" w:fill="FFFFFF"/>
        <w:spacing w:line="274" w:lineRule="exact"/>
        <w:ind w:left="566" w:right="5741" w:firstLine="18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данные; </w:t>
      </w:r>
    </w:p>
    <w:p w:rsidR="006546EF" w:rsidRDefault="001F1A67" w:rsidP="001F1A67">
      <w:pPr>
        <w:shd w:val="clear" w:color="auto" w:fill="FFFFFF"/>
        <w:spacing w:line="274" w:lineRule="exact"/>
        <w:ind w:left="566" w:right="5741"/>
        <w:jc w:val="both"/>
      </w:pPr>
      <w:r>
        <w:rPr>
          <w:rFonts w:eastAsia="Times New Roman"/>
          <w:spacing w:val="-2"/>
          <w:sz w:val="24"/>
          <w:szCs w:val="24"/>
        </w:rPr>
        <w:t xml:space="preserve">– структурировать </w:t>
      </w:r>
      <w:r w:rsidR="002F32F3">
        <w:rPr>
          <w:rFonts w:eastAsia="Times New Roman"/>
          <w:spacing w:val="-2"/>
          <w:sz w:val="24"/>
          <w:szCs w:val="24"/>
        </w:rPr>
        <w:t>знания;</w:t>
      </w:r>
    </w:p>
    <w:p w:rsidR="006546EF" w:rsidRDefault="001F1A67" w:rsidP="001172DC">
      <w:pPr>
        <w:shd w:val="clear" w:color="auto" w:fill="FFFFFF"/>
        <w:spacing w:line="274" w:lineRule="exact"/>
        <w:ind w:left="566"/>
        <w:jc w:val="both"/>
      </w:pPr>
      <w:r>
        <w:rPr>
          <w:rFonts w:eastAsia="Times New Roman"/>
          <w:sz w:val="24"/>
          <w:szCs w:val="24"/>
        </w:rPr>
        <w:t>– устана</w:t>
      </w:r>
      <w:r w:rsidR="002F32F3">
        <w:rPr>
          <w:rFonts w:eastAsia="Times New Roman"/>
          <w:sz w:val="24"/>
          <w:szCs w:val="24"/>
        </w:rPr>
        <w:t>вливать причинно-следственные связи;</w:t>
      </w:r>
    </w:p>
    <w:p w:rsidR="006546EF" w:rsidRDefault="002F32F3" w:rsidP="001172DC">
      <w:pPr>
        <w:shd w:val="clear" w:color="auto" w:fill="FFFFFF"/>
        <w:spacing w:line="274" w:lineRule="exact"/>
        <w:ind w:left="566"/>
        <w:jc w:val="both"/>
      </w:pPr>
      <w:r>
        <w:rPr>
          <w:rFonts w:eastAsia="Times New Roman"/>
          <w:spacing w:val="-1"/>
          <w:sz w:val="24"/>
          <w:szCs w:val="24"/>
        </w:rPr>
        <w:t xml:space="preserve">– составлять логические цепочки последовательных действий при решении задач; </w:t>
      </w:r>
      <w:r>
        <w:rPr>
          <w:rFonts w:eastAsia="Times New Roman"/>
          <w:sz w:val="24"/>
          <w:szCs w:val="24"/>
        </w:rPr>
        <w:t>– самостоятельно создавать способы решения проблем творческого и поискового</w:t>
      </w:r>
    </w:p>
    <w:p w:rsidR="001F1A67" w:rsidRDefault="002F32F3" w:rsidP="001172DC">
      <w:pPr>
        <w:shd w:val="clear" w:color="auto" w:fill="FFFFFF"/>
        <w:spacing w:line="274" w:lineRule="exact"/>
        <w:ind w:left="566" w:right="4243" w:firstLine="18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характера. </w:t>
      </w:r>
    </w:p>
    <w:p w:rsidR="001F1A67" w:rsidRDefault="002F32F3" w:rsidP="001172DC">
      <w:pPr>
        <w:shd w:val="clear" w:color="auto" w:fill="FFFFFF"/>
        <w:spacing w:line="274" w:lineRule="exact"/>
        <w:ind w:left="566" w:right="4243" w:firstLine="182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Б) Знаково-символическим действиям </w:t>
      </w:r>
    </w:p>
    <w:p w:rsidR="006546EF" w:rsidRDefault="001F1A67" w:rsidP="001172DC">
      <w:pPr>
        <w:shd w:val="clear" w:color="auto" w:fill="FFFFFF"/>
        <w:spacing w:line="274" w:lineRule="exact"/>
        <w:ind w:left="566" w:right="4243" w:firstLine="182"/>
        <w:jc w:val="both"/>
      </w:pPr>
      <w:r>
        <w:rPr>
          <w:rFonts w:eastAsia="Times New Roman"/>
          <w:i/>
          <w:iCs/>
          <w:sz w:val="24"/>
          <w:szCs w:val="24"/>
        </w:rPr>
        <w:t xml:space="preserve">- </w:t>
      </w:r>
      <w:r>
        <w:rPr>
          <w:rFonts w:eastAsia="Times New Roman"/>
          <w:spacing w:val="-1"/>
          <w:sz w:val="24"/>
          <w:szCs w:val="24"/>
        </w:rPr>
        <w:t xml:space="preserve">моделированию </w:t>
      </w:r>
      <w:proofErr w:type="spellStart"/>
      <w:r>
        <w:rPr>
          <w:rFonts w:eastAsia="Times New Roman"/>
          <w:spacing w:val="-1"/>
          <w:sz w:val="24"/>
          <w:szCs w:val="24"/>
        </w:rPr>
        <w:t>химических</w:t>
      </w:r>
      <w:r w:rsidR="002F32F3">
        <w:rPr>
          <w:rFonts w:eastAsia="Times New Roman"/>
          <w:spacing w:val="-1"/>
          <w:sz w:val="24"/>
          <w:szCs w:val="24"/>
        </w:rPr>
        <w:t>объектов</w:t>
      </w:r>
      <w:proofErr w:type="spellEnd"/>
      <w:r w:rsidR="002F32F3">
        <w:rPr>
          <w:rFonts w:eastAsia="Times New Roman"/>
          <w:spacing w:val="-1"/>
          <w:sz w:val="24"/>
          <w:szCs w:val="24"/>
        </w:rPr>
        <w:t>;</w:t>
      </w:r>
    </w:p>
    <w:p w:rsidR="006546EF" w:rsidRDefault="002F32F3" w:rsidP="001172DC">
      <w:pPr>
        <w:shd w:val="clear" w:color="auto" w:fill="FFFFFF"/>
        <w:spacing w:line="274" w:lineRule="exact"/>
        <w:ind w:right="499"/>
        <w:jc w:val="both"/>
      </w:pPr>
      <w:r>
        <w:rPr>
          <w:rFonts w:eastAsia="Times New Roman"/>
          <w:sz w:val="24"/>
          <w:szCs w:val="24"/>
        </w:rPr>
        <w:t xml:space="preserve">– преобразованию модели с целью выявления общих закономерностей; </w:t>
      </w:r>
      <w:r>
        <w:rPr>
          <w:rFonts w:eastAsia="Times New Roman"/>
          <w:spacing w:val="-1"/>
          <w:sz w:val="24"/>
          <w:szCs w:val="24"/>
        </w:rPr>
        <w:t xml:space="preserve">–    использованию символов и знаков для моделирования математической и химической составляющей (опорные схемы, символьные записи); </w:t>
      </w:r>
      <w:r>
        <w:rPr>
          <w:rFonts w:eastAsia="Times New Roman"/>
          <w:sz w:val="24"/>
          <w:szCs w:val="24"/>
        </w:rPr>
        <w:t>– работе с химическим текстом.</w:t>
      </w:r>
    </w:p>
    <w:p w:rsidR="006546EF" w:rsidRDefault="002F32F3" w:rsidP="001172DC">
      <w:pPr>
        <w:shd w:val="clear" w:color="auto" w:fill="FFFFFF"/>
        <w:tabs>
          <w:tab w:val="left" w:pos="854"/>
        </w:tabs>
        <w:spacing w:line="274" w:lineRule="exact"/>
        <w:ind w:left="566"/>
        <w:jc w:val="both"/>
      </w:pPr>
      <w:r>
        <w:rPr>
          <w:i/>
          <w:iCs/>
          <w:spacing w:val="-2"/>
          <w:sz w:val="24"/>
          <w:szCs w:val="24"/>
        </w:rPr>
        <w:t>B)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i/>
          <w:iCs/>
          <w:sz w:val="24"/>
          <w:szCs w:val="24"/>
        </w:rPr>
        <w:t>Поисково-исследовательским действиям -</w:t>
      </w:r>
    </w:p>
    <w:p w:rsidR="006546EF" w:rsidRDefault="002F32F3" w:rsidP="001172DC">
      <w:pPr>
        <w:shd w:val="clear" w:color="auto" w:fill="FFFFFF"/>
        <w:spacing w:line="274" w:lineRule="exact"/>
        <w:ind w:left="566"/>
        <w:jc w:val="both"/>
      </w:pPr>
      <w:r>
        <w:rPr>
          <w:rFonts w:eastAsia="Times New Roman"/>
          <w:sz w:val="24"/>
          <w:szCs w:val="24"/>
        </w:rPr>
        <w:t>– высказыванию предположений, обсуждение проблемных вопросов, постановка</w:t>
      </w:r>
    </w:p>
    <w:p w:rsidR="006546EF" w:rsidRDefault="002F32F3" w:rsidP="001172DC">
      <w:pPr>
        <w:shd w:val="clear" w:color="auto" w:fill="FFFFFF"/>
        <w:spacing w:line="274" w:lineRule="exact"/>
        <w:ind w:left="566" w:firstLine="182"/>
        <w:jc w:val="both"/>
      </w:pPr>
      <w:r>
        <w:rPr>
          <w:rFonts w:eastAsia="Times New Roman"/>
          <w:sz w:val="24"/>
          <w:szCs w:val="24"/>
        </w:rPr>
        <w:t xml:space="preserve">цели; </w:t>
      </w:r>
      <w:r>
        <w:rPr>
          <w:rFonts w:eastAsia="Times New Roman"/>
          <w:spacing w:val="-1"/>
          <w:sz w:val="24"/>
          <w:szCs w:val="24"/>
        </w:rPr>
        <w:t>– составлению плана простого эксперимента при исследовании веществ, явлений,</w:t>
      </w:r>
    </w:p>
    <w:p w:rsidR="006546EF" w:rsidRDefault="002F32F3" w:rsidP="001F1A67">
      <w:pPr>
        <w:shd w:val="clear" w:color="auto" w:fill="FFFFFF"/>
        <w:spacing w:line="274" w:lineRule="exact"/>
        <w:ind w:left="566" w:right="998" w:firstLine="182"/>
        <w:jc w:val="both"/>
      </w:pPr>
      <w:r>
        <w:rPr>
          <w:rFonts w:eastAsia="Times New Roman"/>
          <w:sz w:val="24"/>
          <w:szCs w:val="24"/>
        </w:rPr>
        <w:t xml:space="preserve">растворов; </w:t>
      </w:r>
      <w:r>
        <w:rPr>
          <w:rFonts w:eastAsia="Times New Roman"/>
          <w:spacing w:val="-1"/>
          <w:sz w:val="24"/>
          <w:szCs w:val="24"/>
        </w:rPr>
        <w:t>– выбору решения из нескольких предложенных вариантов, краткое его</w:t>
      </w:r>
      <w:r w:rsidR="001F1A67">
        <w:t xml:space="preserve"> </w:t>
      </w:r>
      <w:r>
        <w:rPr>
          <w:rFonts w:eastAsia="Times New Roman"/>
          <w:sz w:val="24"/>
          <w:szCs w:val="24"/>
        </w:rPr>
        <w:t>обоснование; – выявлению (при решении разнохарактерных задач) известного и неизвестного; – преобразованию модели в соответствии с содержанием учебного материала и поставленной учебной целью.</w:t>
      </w:r>
    </w:p>
    <w:p w:rsidR="006546EF" w:rsidRDefault="002F32F3" w:rsidP="001F1A67">
      <w:pPr>
        <w:shd w:val="clear" w:color="auto" w:fill="FFFFFF"/>
        <w:spacing w:before="278" w:line="274" w:lineRule="exact"/>
        <w:jc w:val="center"/>
      </w:pPr>
      <w:r>
        <w:rPr>
          <w:rFonts w:eastAsia="Times New Roman"/>
          <w:b/>
          <w:bCs/>
          <w:sz w:val="24"/>
          <w:szCs w:val="24"/>
        </w:rPr>
        <w:t>Список литературы</w:t>
      </w:r>
    </w:p>
    <w:p w:rsidR="006546EF" w:rsidRDefault="002F32F3" w:rsidP="001172DC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274" w:lineRule="exact"/>
        <w:ind w:right="1997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Морозов В.Е. Элективные курсы по химии для </w:t>
      </w:r>
      <w:proofErr w:type="spellStart"/>
      <w:r>
        <w:rPr>
          <w:rFonts w:eastAsia="Times New Roman"/>
          <w:spacing w:val="-1"/>
          <w:sz w:val="24"/>
          <w:szCs w:val="24"/>
        </w:rPr>
        <w:t>предпрофильной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подготовки учащихся в 8 -9 класса</w:t>
      </w:r>
      <w:proofErr w:type="gramStart"/>
      <w:r>
        <w:rPr>
          <w:rFonts w:eastAsia="Times New Roman"/>
          <w:spacing w:val="-1"/>
          <w:sz w:val="24"/>
          <w:szCs w:val="24"/>
        </w:rPr>
        <w:t>х-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М. Глобус, 2007г</w:t>
      </w:r>
    </w:p>
    <w:p w:rsidR="006546EF" w:rsidRDefault="002F32F3" w:rsidP="001172DC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274" w:lineRule="exact"/>
        <w:ind w:right="3494"/>
        <w:jc w:val="both"/>
        <w:rPr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Симанчук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Н.И. Методическое пособие. </w:t>
      </w:r>
      <w:r>
        <w:rPr>
          <w:rFonts w:eastAsia="Times New Roman"/>
          <w:spacing w:val="-2"/>
          <w:sz w:val="24"/>
          <w:szCs w:val="24"/>
        </w:rPr>
        <w:t xml:space="preserve">Образовательная программа кружка "Занимательная </w:t>
      </w:r>
      <w:r>
        <w:rPr>
          <w:rFonts w:eastAsia="Times New Roman"/>
          <w:sz w:val="24"/>
          <w:szCs w:val="24"/>
        </w:rPr>
        <w:t>химия".</w:t>
      </w:r>
      <w:hyperlink r:id="rId9" w:history="1">
        <w:r>
          <w:rPr>
            <w:rFonts w:eastAsia="Times New Roman"/>
            <w:sz w:val="24"/>
            <w:szCs w:val="24"/>
            <w:u w:val="single"/>
          </w:rPr>
          <w:t xml:space="preserve"> http://festival. </w:t>
        </w:r>
        <w:proofErr w:type="spellStart"/>
        <w:r>
          <w:rPr>
            <w:rFonts w:eastAsia="Times New Roman"/>
            <w:sz w:val="24"/>
            <w:szCs w:val="24"/>
            <w:u w:val="single"/>
          </w:rPr>
          <w:t>l</w:t>
        </w:r>
        <w:proofErr w:type="spellEnd"/>
      </w:hyperlink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  <w:lang w:val="en-US"/>
        </w:rPr>
        <w:t>september.ru/articles/522793/</w:t>
      </w:r>
    </w:p>
    <w:p w:rsidR="006546EF" w:rsidRPr="002F32F3" w:rsidRDefault="002F32F3" w:rsidP="001172DC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274" w:lineRule="exact"/>
        <w:ind w:right="1248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Губина Н. В. «Программы элективных курсов. Химия. </w:t>
      </w:r>
      <w:proofErr w:type="spellStart"/>
      <w:r>
        <w:rPr>
          <w:rFonts w:eastAsia="Times New Roman"/>
          <w:spacing w:val="-1"/>
          <w:sz w:val="24"/>
          <w:szCs w:val="24"/>
        </w:rPr>
        <w:t>Предпрофильное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обучение. 8-9 классы</w:t>
      </w:r>
      <w:proofErr w:type="gramStart"/>
      <w:r>
        <w:rPr>
          <w:rFonts w:eastAsia="Times New Roman"/>
          <w:sz w:val="24"/>
          <w:szCs w:val="24"/>
        </w:rPr>
        <w:t xml:space="preserve">.» - </w:t>
      </w:r>
      <w:proofErr w:type="gramEnd"/>
      <w:r>
        <w:rPr>
          <w:rFonts w:eastAsia="Times New Roman"/>
          <w:sz w:val="24"/>
          <w:szCs w:val="24"/>
        </w:rPr>
        <w:t>М.: Дрофа», 2007</w:t>
      </w:r>
    </w:p>
    <w:p w:rsidR="006546EF" w:rsidRDefault="002F32F3" w:rsidP="001172DC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Дружинина А. Здоровое питание. — М.: </w:t>
      </w:r>
      <w:proofErr w:type="spellStart"/>
      <w:r>
        <w:rPr>
          <w:rFonts w:eastAsia="Times New Roman"/>
          <w:sz w:val="24"/>
          <w:szCs w:val="24"/>
        </w:rPr>
        <w:t>АСТ-Пресс</w:t>
      </w:r>
      <w:proofErr w:type="spellEnd"/>
      <w:r>
        <w:rPr>
          <w:rFonts w:eastAsia="Times New Roman"/>
          <w:sz w:val="24"/>
          <w:szCs w:val="24"/>
        </w:rPr>
        <w:t xml:space="preserve"> книга, 2004.</w:t>
      </w:r>
    </w:p>
    <w:p w:rsidR="006546EF" w:rsidRDefault="006546EF" w:rsidP="001172DC">
      <w:pPr>
        <w:jc w:val="both"/>
        <w:rPr>
          <w:sz w:val="2"/>
          <w:szCs w:val="2"/>
        </w:rPr>
      </w:pPr>
    </w:p>
    <w:p w:rsidR="006546EF" w:rsidRDefault="002F32F3" w:rsidP="001172DC">
      <w:pPr>
        <w:numPr>
          <w:ilvl w:val="0"/>
          <w:numId w:val="10"/>
        </w:numPr>
        <w:shd w:val="clear" w:color="auto" w:fill="FFFFFF"/>
        <w:tabs>
          <w:tab w:val="left" w:pos="245"/>
        </w:tabs>
        <w:spacing w:line="274" w:lineRule="exact"/>
        <w:ind w:left="245" w:hanging="24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Михайлов В.С., </w:t>
      </w:r>
      <w:proofErr w:type="spellStart"/>
      <w:r>
        <w:rPr>
          <w:rFonts w:eastAsia="Times New Roman"/>
          <w:spacing w:val="-1"/>
          <w:sz w:val="24"/>
          <w:szCs w:val="24"/>
        </w:rPr>
        <w:t>Палько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А.С. Выбираем здоровье! — 2-е изд. — М.: Молодая гвардия, </w:t>
      </w:r>
      <w:r>
        <w:rPr>
          <w:rFonts w:eastAsia="Times New Roman"/>
          <w:sz w:val="24"/>
          <w:szCs w:val="24"/>
        </w:rPr>
        <w:t>1987.</w:t>
      </w:r>
    </w:p>
    <w:p w:rsidR="006546EF" w:rsidRDefault="002F32F3" w:rsidP="001172DC">
      <w:pPr>
        <w:numPr>
          <w:ilvl w:val="0"/>
          <w:numId w:val="10"/>
        </w:numPr>
        <w:shd w:val="clear" w:color="auto" w:fill="FFFFFF"/>
        <w:tabs>
          <w:tab w:val="left" w:pos="245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Ольгин</w:t>
      </w:r>
      <w:proofErr w:type="gramEnd"/>
      <w:r>
        <w:rPr>
          <w:rFonts w:eastAsia="Times New Roman"/>
          <w:sz w:val="24"/>
          <w:szCs w:val="24"/>
        </w:rPr>
        <w:t xml:space="preserve"> О. Опыты без взрывов. М.: Химия 1998.</w:t>
      </w:r>
    </w:p>
    <w:p w:rsidR="006546EF" w:rsidRDefault="006546EF" w:rsidP="001172DC">
      <w:pPr>
        <w:jc w:val="both"/>
        <w:rPr>
          <w:sz w:val="2"/>
          <w:szCs w:val="2"/>
        </w:rPr>
      </w:pPr>
    </w:p>
    <w:p w:rsidR="006546EF" w:rsidRDefault="002F32F3" w:rsidP="001172DC">
      <w:pPr>
        <w:numPr>
          <w:ilvl w:val="0"/>
          <w:numId w:val="11"/>
        </w:numPr>
        <w:shd w:val="clear" w:color="auto" w:fill="FFFFFF"/>
        <w:tabs>
          <w:tab w:val="left" w:pos="245"/>
        </w:tabs>
        <w:spacing w:line="274" w:lineRule="exact"/>
        <w:ind w:right="1248"/>
        <w:jc w:val="both"/>
        <w:rPr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Скурихин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И.М., Нечаев А.П. Все о пище с точки зрения химика: Справ</w:t>
      </w:r>
      <w:proofErr w:type="gramStart"/>
      <w:r>
        <w:rPr>
          <w:rFonts w:eastAsia="Times New Roman"/>
          <w:spacing w:val="-1"/>
          <w:sz w:val="24"/>
          <w:szCs w:val="24"/>
        </w:rPr>
        <w:t>.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>здание. —</w:t>
      </w:r>
      <w:r w:rsidR="001F1A67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М.: Высшая школа, 2011.</w:t>
      </w:r>
    </w:p>
    <w:p w:rsidR="006546EF" w:rsidRDefault="002F32F3" w:rsidP="001172DC">
      <w:pPr>
        <w:numPr>
          <w:ilvl w:val="0"/>
          <w:numId w:val="11"/>
        </w:numPr>
        <w:shd w:val="clear" w:color="auto" w:fill="FFFFFF"/>
        <w:tabs>
          <w:tab w:val="left" w:pos="245"/>
        </w:tabs>
        <w:spacing w:line="274" w:lineRule="exact"/>
        <w:jc w:val="both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Степин</w:t>
      </w:r>
      <w:proofErr w:type="gramEnd"/>
      <w:r>
        <w:rPr>
          <w:rFonts w:eastAsia="Times New Roman"/>
          <w:sz w:val="24"/>
          <w:szCs w:val="24"/>
        </w:rPr>
        <w:t xml:space="preserve"> Б.Д., </w:t>
      </w:r>
      <w:proofErr w:type="spellStart"/>
      <w:r>
        <w:rPr>
          <w:rFonts w:eastAsia="Times New Roman"/>
          <w:sz w:val="24"/>
          <w:szCs w:val="24"/>
        </w:rPr>
        <w:t>Аликберова</w:t>
      </w:r>
      <w:proofErr w:type="spellEnd"/>
      <w:r>
        <w:rPr>
          <w:rFonts w:eastAsia="Times New Roman"/>
          <w:sz w:val="24"/>
          <w:szCs w:val="24"/>
        </w:rPr>
        <w:t xml:space="preserve"> Л.Ю. </w:t>
      </w:r>
      <w:proofErr w:type="spellStart"/>
      <w:r>
        <w:rPr>
          <w:rFonts w:eastAsia="Times New Roman"/>
          <w:sz w:val="24"/>
          <w:szCs w:val="24"/>
        </w:rPr>
        <w:t>Рукк</w:t>
      </w:r>
      <w:proofErr w:type="spellEnd"/>
      <w:r>
        <w:rPr>
          <w:rFonts w:eastAsia="Times New Roman"/>
          <w:sz w:val="24"/>
          <w:szCs w:val="24"/>
        </w:rPr>
        <w:t xml:space="preserve"> Н.С. Домашняя химия. Химия в быту и</w:t>
      </w:r>
    </w:p>
    <w:p w:rsidR="006546EF" w:rsidRDefault="001F1A67" w:rsidP="001172DC">
      <w:pPr>
        <w:shd w:val="clear" w:color="auto" w:fill="FFFFFF"/>
        <w:tabs>
          <w:tab w:val="left" w:pos="245"/>
        </w:tabs>
        <w:spacing w:line="274" w:lineRule="exact"/>
        <w:jc w:val="both"/>
        <w:rPr>
          <w:sz w:val="24"/>
          <w:szCs w:val="24"/>
        </w:rPr>
        <w:sectPr w:rsidR="006546EF">
          <w:pgSz w:w="11909" w:h="16834"/>
          <w:pgMar w:top="1238" w:right="950" w:bottom="360" w:left="1925" w:header="720" w:footer="720" w:gutter="0"/>
          <w:cols w:space="60"/>
          <w:noEndnote/>
        </w:sectPr>
      </w:pPr>
      <w:r>
        <w:rPr>
          <w:sz w:val="24"/>
          <w:szCs w:val="24"/>
        </w:rPr>
        <w:t>на каждый день. – М.: РЭТ, 2001.</w:t>
      </w:r>
    </w:p>
    <w:p w:rsidR="006546EF" w:rsidRDefault="002F32F3" w:rsidP="001172DC">
      <w:pPr>
        <w:shd w:val="clear" w:color="auto" w:fill="FFFFFF"/>
        <w:spacing w:line="278" w:lineRule="exact"/>
        <w:jc w:val="both"/>
      </w:pPr>
      <w:r>
        <w:rPr>
          <w:rFonts w:eastAsia="Times New Roman"/>
          <w:spacing w:val="-1"/>
          <w:sz w:val="24"/>
          <w:szCs w:val="24"/>
        </w:rPr>
        <w:lastRenderedPageBreak/>
        <w:t>на каждый день. — М.: РЭТ, 2001.</w:t>
      </w:r>
    </w:p>
    <w:p w:rsidR="006546EF" w:rsidRDefault="002F32F3" w:rsidP="001172DC">
      <w:pPr>
        <w:shd w:val="clear" w:color="auto" w:fill="FFFFFF"/>
        <w:spacing w:line="278" w:lineRule="exact"/>
        <w:ind w:left="245" w:hanging="245"/>
        <w:jc w:val="both"/>
      </w:pPr>
      <w:r>
        <w:rPr>
          <w:spacing w:val="-1"/>
          <w:sz w:val="24"/>
          <w:szCs w:val="24"/>
        </w:rPr>
        <w:t xml:space="preserve">9. </w:t>
      </w:r>
      <w:r>
        <w:rPr>
          <w:rFonts w:eastAsia="Times New Roman"/>
          <w:spacing w:val="-1"/>
          <w:sz w:val="24"/>
          <w:szCs w:val="24"/>
        </w:rPr>
        <w:t xml:space="preserve">Энциклопедия для детей. Том 17. Химия. / Глав. Ред. В.А.Володин. — М.: </w:t>
      </w:r>
      <w:proofErr w:type="spellStart"/>
      <w:r>
        <w:rPr>
          <w:rFonts w:eastAsia="Times New Roman"/>
          <w:spacing w:val="-1"/>
          <w:sz w:val="24"/>
          <w:szCs w:val="24"/>
        </w:rPr>
        <w:t>Аванта+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2000.</w:t>
      </w:r>
    </w:p>
    <w:p w:rsidR="006546EF" w:rsidRDefault="006546EF">
      <w:pPr>
        <w:shd w:val="clear" w:color="auto" w:fill="FFFFFF"/>
        <w:spacing w:line="278" w:lineRule="exact"/>
        <w:ind w:left="245" w:hanging="245"/>
        <w:sectPr w:rsidR="006546EF">
          <w:pgSz w:w="11909" w:h="16834"/>
          <w:pgMar w:top="1440" w:right="1152" w:bottom="720" w:left="19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61"/>
        <w:gridCol w:w="6101"/>
        <w:gridCol w:w="784"/>
        <w:gridCol w:w="636"/>
        <w:gridCol w:w="706"/>
        <w:gridCol w:w="1142"/>
      </w:tblGrid>
      <w:tr w:rsidR="006546EF" w:rsidTr="001172DC">
        <w:trPr>
          <w:trHeight w:hRule="exact" w:val="859"/>
        </w:trPr>
        <w:tc>
          <w:tcPr>
            <w:tcW w:w="7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 w:rsidP="001172DC">
            <w:pPr>
              <w:shd w:val="clear" w:color="auto" w:fill="FFFFFF"/>
              <w:jc w:val="center"/>
            </w:pPr>
            <w:r>
              <w:rPr>
                <w:rFonts w:eastAsia="Times New Roman"/>
                <w:sz w:val="22"/>
                <w:szCs w:val="22"/>
              </w:rPr>
              <w:lastRenderedPageBreak/>
              <w:t>Календарно-тематическое планирование</w:t>
            </w:r>
          </w:p>
          <w:p w:rsidR="006546EF" w:rsidRDefault="002F32F3" w:rsidP="001172DC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1"/>
                <w:sz w:val="22"/>
                <w:szCs w:val="22"/>
              </w:rPr>
              <w:t>внеурочной деят</w:t>
            </w:r>
            <w:r w:rsidR="001172DC">
              <w:rPr>
                <w:rFonts w:eastAsia="Times New Roman"/>
                <w:spacing w:val="-1"/>
                <w:sz w:val="22"/>
                <w:szCs w:val="22"/>
              </w:rPr>
              <w:t xml:space="preserve">ельности «Занимательная химия» </w:t>
            </w:r>
            <w:r>
              <w:rPr>
                <w:rFonts w:eastAsia="Times New Roman"/>
                <w:spacing w:val="-1"/>
                <w:sz w:val="22"/>
                <w:szCs w:val="22"/>
              </w:rPr>
              <w:t>8 класс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 w:rsidP="001172DC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Кол</w:t>
            </w:r>
            <w:r w:rsidR="001172DC">
              <w:rPr>
                <w:rFonts w:eastAsia="Times New Roman"/>
                <w:spacing w:val="-2"/>
                <w:sz w:val="22"/>
                <w:szCs w:val="22"/>
              </w:rPr>
              <w:t>-во</w:t>
            </w:r>
          </w:p>
          <w:p w:rsidR="006546EF" w:rsidRDefault="002F32F3">
            <w:pPr>
              <w:shd w:val="clear" w:color="auto" w:fill="FFFFFF"/>
              <w:spacing w:line="250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часов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7" w:lineRule="exact"/>
              <w:ind w:left="5" w:right="5"/>
            </w:pPr>
            <w:r>
              <w:rPr>
                <w:rFonts w:eastAsia="Times New Roman"/>
                <w:spacing w:val="-5"/>
                <w:sz w:val="24"/>
                <w:szCs w:val="24"/>
              </w:rPr>
              <w:t>Дата план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7" w:lineRule="exact"/>
              <w:ind w:right="5"/>
            </w:pPr>
            <w:r>
              <w:rPr>
                <w:rFonts w:eastAsia="Times New Roman"/>
                <w:spacing w:val="-5"/>
                <w:sz w:val="24"/>
                <w:szCs w:val="24"/>
              </w:rPr>
              <w:t>Дата факт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2" w:lineRule="exact"/>
              <w:jc w:val="center"/>
            </w:pPr>
            <w:r>
              <w:rPr>
                <w:rFonts w:eastAsia="Times New Roman"/>
                <w:spacing w:val="-14"/>
                <w:sz w:val="22"/>
                <w:szCs w:val="22"/>
              </w:rPr>
              <w:t>Оборудован</w:t>
            </w:r>
          </w:p>
          <w:p w:rsidR="006546EF" w:rsidRDefault="002F32F3">
            <w:pPr>
              <w:shd w:val="clear" w:color="auto" w:fill="FFFFFF"/>
              <w:spacing w:line="312" w:lineRule="exact"/>
              <w:jc w:val="center"/>
            </w:pPr>
            <w:proofErr w:type="spellStart"/>
            <w:r>
              <w:rPr>
                <w:rFonts w:eastAsia="Times New Roman"/>
                <w:spacing w:val="-11"/>
                <w:sz w:val="22"/>
                <w:szCs w:val="22"/>
              </w:rPr>
              <w:t>ие</w:t>
            </w:r>
            <w:proofErr w:type="spellEnd"/>
            <w:r>
              <w:rPr>
                <w:rFonts w:eastAsia="Times New Roman"/>
                <w:spacing w:val="-11"/>
                <w:sz w:val="22"/>
                <w:szCs w:val="22"/>
              </w:rPr>
              <w:t xml:space="preserve"> центра </w:t>
            </w:r>
            <w:r>
              <w:rPr>
                <w:rFonts w:eastAsia="Times New Roman"/>
                <w:spacing w:val="-12"/>
                <w:sz w:val="22"/>
                <w:szCs w:val="22"/>
              </w:rPr>
              <w:t>Точка Роста</w:t>
            </w:r>
          </w:p>
        </w:tc>
      </w:tr>
      <w:tr w:rsidR="006546EF" w:rsidTr="001172DC">
        <w:trPr>
          <w:trHeight w:hRule="exact" w:val="850"/>
        </w:trPr>
        <w:tc>
          <w:tcPr>
            <w:tcW w:w="70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2261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Раздел 1 Введение (2 ч)</w:t>
            </w:r>
          </w:p>
        </w:tc>
        <w:tc>
          <w:tcPr>
            <w:tcW w:w="7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  <w:ind w:left="2261"/>
            </w:pPr>
          </w:p>
          <w:p w:rsidR="006546EF" w:rsidRDefault="006546EF">
            <w:pPr>
              <w:shd w:val="clear" w:color="auto" w:fill="FFFFFF"/>
              <w:ind w:left="2261"/>
            </w:pPr>
          </w:p>
        </w:tc>
        <w:tc>
          <w:tcPr>
            <w:tcW w:w="6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  <w:ind w:left="2261"/>
            </w:pPr>
          </w:p>
          <w:p w:rsidR="006546EF" w:rsidRDefault="006546EF">
            <w:pPr>
              <w:shd w:val="clear" w:color="auto" w:fill="FFFFFF"/>
              <w:ind w:left="2261"/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  <w:ind w:left="2261"/>
            </w:pPr>
          </w:p>
          <w:p w:rsidR="006546EF" w:rsidRDefault="006546EF">
            <w:pPr>
              <w:shd w:val="clear" w:color="auto" w:fill="FFFFFF"/>
              <w:ind w:left="2261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  <w:ind w:left="2261"/>
            </w:pPr>
          </w:p>
          <w:p w:rsidR="006546EF" w:rsidRDefault="006546EF">
            <w:pPr>
              <w:shd w:val="clear" w:color="auto" w:fill="FFFFFF"/>
              <w:ind w:left="2261"/>
            </w:pPr>
          </w:p>
        </w:tc>
      </w:tr>
      <w:tr w:rsidR="006546EF" w:rsidTr="001172DC">
        <w:trPr>
          <w:trHeight w:hRule="exact" w:val="56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1-2</w:t>
            </w:r>
          </w:p>
        </w:tc>
        <w:tc>
          <w:tcPr>
            <w:tcW w:w="6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  <w:ind w:right="3264"/>
            </w:pPr>
            <w:r>
              <w:rPr>
                <w:rFonts w:eastAsia="Times New Roman"/>
                <w:sz w:val="24"/>
                <w:szCs w:val="24"/>
              </w:rPr>
              <w:t>История развития химии. Химическая азбука.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28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 w:rsidP="00CD6F82">
            <w:pPr>
              <w:shd w:val="clear" w:color="auto" w:fill="FFFFFF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Математика в химии (4 ч)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Масса атома и молекулы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Датчики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определени</w:t>
            </w:r>
            <w:proofErr w:type="spellEnd"/>
          </w:p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 xml:space="preserve">я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оптической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плотности</w:t>
            </w:r>
          </w:p>
        </w:tc>
      </w:tr>
      <w:tr w:rsidR="006546EF" w:rsidTr="001172DC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Массовая доля элемента и расчеты по ней.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Воздух и объемная доля газа в газовых смесях.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518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Практическая работа 1</w:t>
            </w:r>
            <w:r>
              <w:rPr>
                <w:rFonts w:eastAsia="Times New Roman"/>
                <w:spacing w:val="-1"/>
                <w:sz w:val="24"/>
                <w:szCs w:val="24"/>
              </w:rPr>
              <w:t>: Молоко и сок…Что общего?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518"/>
        </w:trPr>
        <w:tc>
          <w:tcPr>
            <w:tcW w:w="77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54" w:lineRule="exact"/>
              <w:ind w:left="3067" w:right="3058" w:firstLine="125"/>
            </w:pPr>
            <w:r>
              <w:rPr>
                <w:b/>
                <w:bCs/>
                <w:sz w:val="24"/>
                <w:szCs w:val="24"/>
              </w:rPr>
              <w:t>3.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Химия в природе (7ч)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547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  <w:ind w:right="720"/>
            </w:pPr>
            <w:r>
              <w:rPr>
                <w:rFonts w:eastAsia="Times New Roman"/>
                <w:spacing w:val="-1"/>
                <w:sz w:val="24"/>
                <w:szCs w:val="24"/>
              </w:rPr>
              <w:t>Химия и физика. Агрегатные состояния веще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 xml:space="preserve">ств в </w:t>
            </w:r>
            <w:r>
              <w:rPr>
                <w:rFonts w:eastAsia="Times New Roman"/>
                <w:sz w:val="24"/>
                <w:szCs w:val="24"/>
              </w:rPr>
              <w:t>пр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ироде.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</w:t>
            </w:r>
            <w:r>
              <w:rPr>
                <w:rFonts w:eastAsia="Times New Roman"/>
                <w:spacing w:val="-2"/>
                <w:sz w:val="22"/>
                <w:szCs w:val="22"/>
              </w:rPr>
              <w:t>ая посуда,</w:t>
            </w:r>
          </w:p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химические </w:t>
            </w: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6546EF" w:rsidTr="001172DC">
        <w:trPr>
          <w:trHeight w:hRule="exact" w:val="336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Химия и биология. Биогенные элементы.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Вода. Вода в природе, свойства воды, Аномалии воды.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403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Кристаллическая и др.   вода.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285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Практическая работа 2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: Сравнение чистой и загрязненной воды (органолептические свойства, поверхностное </w:t>
            </w:r>
            <w:r>
              <w:rPr>
                <w:rFonts w:eastAsia="Times New Roman"/>
                <w:sz w:val="24"/>
                <w:szCs w:val="24"/>
              </w:rPr>
              <w:t>натяжение, электропроводность).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172DC" w:rsidRPr="001172DC" w:rsidRDefault="002F32F3" w:rsidP="001172DC">
            <w:pPr>
              <w:shd w:val="clear" w:color="auto" w:fill="FFFFFF"/>
              <w:spacing w:line="312" w:lineRule="exact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Датчики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опред</w:t>
            </w:r>
            <w:proofErr w:type="spellEnd"/>
            <w:r w:rsidR="001172DC">
              <w:rPr>
                <w:rFonts w:eastAsia="Times New Roman"/>
                <w:spacing w:val="-4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оптической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плотности, </w:t>
            </w:r>
            <w:proofErr w:type="spellStart"/>
            <w:proofErr w:type="gramStart"/>
            <w:r>
              <w:rPr>
                <w:rFonts w:eastAsia="Times New Roman"/>
                <w:spacing w:val="-4"/>
                <w:sz w:val="22"/>
                <w:szCs w:val="22"/>
              </w:rPr>
              <w:t>электропро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водимости</w:t>
            </w:r>
            <w:proofErr w:type="spellEnd"/>
            <w:proofErr w:type="gramEnd"/>
            <w:r>
              <w:rPr>
                <w:rFonts w:eastAsia="Times New Roman"/>
                <w:spacing w:val="-2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pacing w:val="-4"/>
                <w:sz w:val="22"/>
                <w:szCs w:val="22"/>
              </w:rPr>
              <w:t>температур</w:t>
            </w:r>
          </w:p>
        </w:tc>
      </w:tr>
      <w:tr w:rsidR="006546EF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6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Химические реакции вокруг нас.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center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Лабораторн</w:t>
            </w:r>
            <w:proofErr w:type="spellEnd"/>
          </w:p>
        </w:tc>
      </w:tr>
      <w:tr w:rsidR="006546EF" w:rsidTr="001172DC">
        <w:trPr>
          <w:trHeight w:hRule="exact" w:val="883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Горение и тление.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proofErr w:type="spellStart"/>
            <w:r>
              <w:rPr>
                <w:rFonts w:eastAsia="Times New Roman"/>
                <w:spacing w:val="-2"/>
                <w:sz w:val="22"/>
                <w:szCs w:val="22"/>
              </w:rPr>
              <w:t>ая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посуда,</w:t>
            </w:r>
          </w:p>
          <w:p w:rsidR="001172DC" w:rsidRPr="001172DC" w:rsidRDefault="001172DC" w:rsidP="001172DC">
            <w:pPr>
              <w:shd w:val="clear" w:color="auto" w:fill="FFFFFF"/>
              <w:spacing w:line="298" w:lineRule="exact"/>
              <w:jc w:val="center"/>
              <w:rPr>
                <w:rFonts w:eastAsia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химическ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</w:p>
          <w:p w:rsidR="006546EF" w:rsidRDefault="002F32F3">
            <w:pPr>
              <w:shd w:val="clear" w:color="auto" w:fill="FFFFFF"/>
              <w:spacing w:line="298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6546EF">
        <w:trPr>
          <w:trHeight w:hRule="exact" w:val="283"/>
        </w:trPr>
        <w:tc>
          <w:tcPr>
            <w:tcW w:w="102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3950"/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Химия в доме (8ч)</w:t>
            </w:r>
          </w:p>
        </w:tc>
      </w:tr>
      <w:tr w:rsidR="006546EF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6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Химические вещества в нашем доме</w:t>
            </w:r>
          </w:p>
        </w:tc>
        <w:tc>
          <w:tcPr>
            <w:tcW w:w="32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</w:tr>
      <w:tr w:rsidR="006546EF" w:rsidTr="001172DC">
        <w:trPr>
          <w:trHeight w:hRule="exact" w:val="1584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Химия чистоты.   </w:t>
            </w:r>
            <w:r>
              <w:rPr>
                <w:rFonts w:eastAsia="Times New Roman"/>
                <w:spacing w:val="-2"/>
                <w:sz w:val="24"/>
                <w:szCs w:val="24"/>
                <w:u w:val="single"/>
              </w:rPr>
              <w:t>Практическая работа 3: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Исследование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свойств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моющих средств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 w:rsidP="001172DC">
            <w:pPr>
              <w:shd w:val="clear" w:color="auto" w:fill="FFFFFF"/>
              <w:spacing w:line="312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Датчики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определ</w:t>
            </w:r>
            <w:proofErr w:type="spellEnd"/>
            <w:r w:rsidR="001172DC">
              <w:rPr>
                <w:rFonts w:eastAsia="Times New Roman"/>
                <w:spacing w:val="-4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оптической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плотности,</w:t>
            </w:r>
          </w:p>
        </w:tc>
      </w:tr>
      <w:tr w:rsidR="006546EF" w:rsidTr="001172DC">
        <w:trPr>
          <w:trHeight w:hRule="exact" w:val="1238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  <w:ind w:right="461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Химчистка дома </w:t>
            </w:r>
            <w:r>
              <w:rPr>
                <w:rFonts w:eastAsia="Times New Roman"/>
                <w:spacing w:val="-2"/>
                <w:sz w:val="24"/>
                <w:szCs w:val="24"/>
                <w:u w:val="single"/>
              </w:rPr>
              <w:t>Практическая работа 4: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Выведение </w:t>
            </w:r>
            <w:r>
              <w:rPr>
                <w:rFonts w:eastAsia="Times New Roman"/>
                <w:sz w:val="24"/>
                <w:szCs w:val="24"/>
              </w:rPr>
              <w:t>пятен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7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02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</w:t>
            </w:r>
            <w:r>
              <w:rPr>
                <w:rFonts w:eastAsia="Times New Roman"/>
                <w:spacing w:val="-2"/>
                <w:sz w:val="22"/>
                <w:szCs w:val="22"/>
              </w:rPr>
              <w:t>ая посуда,</w:t>
            </w:r>
          </w:p>
          <w:p w:rsidR="006546EF" w:rsidRDefault="001172DC">
            <w:pPr>
              <w:shd w:val="clear" w:color="auto" w:fill="FFFFFF"/>
              <w:spacing w:line="302" w:lineRule="exact"/>
              <w:jc w:val="center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Химическ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  <w:r w:rsidR="002F32F3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="002F32F3"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6546EF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61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Путешествие по домашней аптечке - игра</w:t>
            </w:r>
          </w:p>
        </w:tc>
        <w:tc>
          <w:tcPr>
            <w:tcW w:w="326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73"/>
            </w:pPr>
            <w:r>
              <w:rPr>
                <w:sz w:val="28"/>
                <w:szCs w:val="28"/>
              </w:rPr>
              <w:t>1</w:t>
            </w:r>
          </w:p>
        </w:tc>
      </w:tr>
      <w:tr w:rsidR="006546EF" w:rsidTr="001172DC">
        <w:trPr>
          <w:trHeight w:hRule="exact" w:val="1272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pacing w:val="-2"/>
                <w:sz w:val="24"/>
                <w:szCs w:val="24"/>
                <w:u w:val="single"/>
              </w:rPr>
              <w:t>Практическая работа 5: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   Приготовление растворов </w:t>
            </w: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для</w:t>
            </w:r>
            <w:proofErr w:type="gramEnd"/>
          </w:p>
          <w:p w:rsidR="006546EF" w:rsidRDefault="002F32F3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4"/>
                <w:szCs w:val="24"/>
              </w:rPr>
              <w:t>бытовых</w:t>
            </w:r>
          </w:p>
          <w:p w:rsidR="006546EF" w:rsidRDefault="002F32F3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4"/>
                <w:szCs w:val="24"/>
              </w:rPr>
              <w:t>нужд.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7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2" w:lineRule="exact"/>
              <w:jc w:val="both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</w:t>
            </w:r>
            <w:r>
              <w:rPr>
                <w:rFonts w:eastAsia="Times New Roman"/>
                <w:spacing w:val="-2"/>
                <w:sz w:val="22"/>
                <w:szCs w:val="22"/>
              </w:rPr>
              <w:t>ая посуда,</w:t>
            </w:r>
          </w:p>
          <w:p w:rsidR="006546EF" w:rsidRDefault="001172DC">
            <w:pPr>
              <w:shd w:val="clear" w:color="auto" w:fill="FFFFFF"/>
              <w:spacing w:line="312" w:lineRule="exact"/>
              <w:jc w:val="both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химическ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  <w:r w:rsidR="002F32F3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="002F32F3"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6546EF" w:rsidTr="001172DC">
        <w:trPr>
          <w:trHeight w:hRule="exact" w:val="331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Соли в природе, соли в клетке.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7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 w:rsidTr="001172DC">
        <w:trPr>
          <w:trHeight w:hRule="exact" w:val="336"/>
        </w:trPr>
        <w:tc>
          <w:tcPr>
            <w:tcW w:w="9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Косметика и химия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73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</w:tbl>
    <w:p w:rsidR="006546EF" w:rsidRDefault="006546EF">
      <w:pPr>
        <w:sectPr w:rsidR="006546EF" w:rsidSect="001172DC">
          <w:pgSz w:w="11909" w:h="16834"/>
          <w:pgMar w:top="357" w:right="499" w:bottom="357" w:left="112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12"/>
        <w:gridCol w:w="6101"/>
        <w:gridCol w:w="710"/>
        <w:gridCol w:w="710"/>
        <w:gridCol w:w="706"/>
        <w:gridCol w:w="1142"/>
      </w:tblGrid>
      <w:tr w:rsidR="006546EF">
        <w:trPr>
          <w:trHeight w:hRule="exact" w:val="336"/>
        </w:trPr>
        <w:tc>
          <w:tcPr>
            <w:tcW w:w="10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4"/>
                <w:szCs w:val="24"/>
              </w:rPr>
              <w:lastRenderedPageBreak/>
              <w:t xml:space="preserve">21                      </w:t>
            </w:r>
            <w:r>
              <w:rPr>
                <w:rFonts w:eastAsia="Times New Roman"/>
                <w:sz w:val="24"/>
                <w:szCs w:val="24"/>
              </w:rPr>
              <w:t>Строительная химия.                                                                                                                        1</w:t>
            </w:r>
          </w:p>
        </w:tc>
      </w:tr>
      <w:tr w:rsidR="006546EF">
        <w:trPr>
          <w:trHeight w:hRule="exact" w:val="288"/>
        </w:trPr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jc w:val="right"/>
            </w:pPr>
            <w:r>
              <w:rPr>
                <w:b/>
                <w:bCs/>
                <w:sz w:val="24"/>
                <w:szCs w:val="24"/>
              </w:rPr>
              <w:t>4.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Химия и продукты питания (7ч)</w:t>
            </w:r>
          </w:p>
        </w:tc>
        <w:tc>
          <w:tcPr>
            <w:tcW w:w="710" w:type="dxa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331"/>
        </w:trPr>
        <w:tc>
          <w:tcPr>
            <w:tcW w:w="70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4"/>
                <w:szCs w:val="24"/>
              </w:rPr>
              <w:t xml:space="preserve">22                      </w:t>
            </w:r>
            <w:r>
              <w:rPr>
                <w:rFonts w:eastAsia="Times New Roman"/>
                <w:sz w:val="24"/>
                <w:szCs w:val="24"/>
              </w:rPr>
              <w:t>Продукты питания и энергия.</w:t>
            </w:r>
          </w:p>
        </w:tc>
        <w:tc>
          <w:tcPr>
            <w:tcW w:w="710" w:type="dxa"/>
            <w:vMerge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  <w:p w:rsidR="006546EF" w:rsidRDefault="006546EF">
            <w:pPr>
              <w:shd w:val="clear" w:color="auto" w:fill="FFFFFF"/>
            </w:pPr>
          </w:p>
        </w:tc>
        <w:tc>
          <w:tcPr>
            <w:tcW w:w="255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81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Пищевая ценность белков, жиров, углеводов</w:t>
            </w:r>
            <w:r>
              <w:rPr>
                <w:rFonts w:eastAsia="Times New Roman"/>
                <w:sz w:val="24"/>
                <w:szCs w:val="24"/>
                <w:u w:val="single"/>
              </w:rPr>
              <w:t>.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  <w:u w:val="single"/>
              </w:rPr>
              <w:t>Практическая работа 6.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Анализ состава продуктов питания (по этикеткам).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7" w:lineRule="exact"/>
              <w:ind w:firstLine="106"/>
            </w:pPr>
            <w:r>
              <w:rPr>
                <w:rFonts w:eastAsia="Times New Roman"/>
                <w:spacing w:val="-11"/>
                <w:sz w:val="22"/>
                <w:szCs w:val="22"/>
              </w:rPr>
              <w:t>Цифровая лаборатория</w:t>
            </w:r>
          </w:p>
        </w:tc>
      </w:tr>
      <w:tr w:rsidR="006546EF">
        <w:trPr>
          <w:trHeight w:hRule="exact" w:val="1267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Практическая работа 7.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Определение белка и крахмала </w:t>
            </w:r>
            <w:proofErr w:type="gramStart"/>
            <w:r>
              <w:rPr>
                <w:rFonts w:eastAsia="Times New Roman"/>
                <w:spacing w:val="-1"/>
                <w:sz w:val="24"/>
                <w:szCs w:val="24"/>
              </w:rPr>
              <w:t>в</w:t>
            </w:r>
            <w:proofErr w:type="gramEnd"/>
          </w:p>
          <w:p w:rsidR="006546EF" w:rsidRDefault="002F32F3">
            <w:pPr>
              <w:shd w:val="clear" w:color="auto" w:fill="FFFFFF"/>
              <w:spacing w:line="269" w:lineRule="exact"/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продуктах</w:t>
            </w:r>
            <w:proofErr w:type="gramEnd"/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питания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2" w:lineRule="exact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Лаборатор</w:t>
            </w:r>
            <w:proofErr w:type="spellEnd"/>
            <w:r w:rsidR="001172DC">
              <w:rPr>
                <w:rFonts w:eastAsia="Times New Roman"/>
                <w:spacing w:val="-4"/>
                <w:sz w:val="22"/>
                <w:szCs w:val="22"/>
              </w:rPr>
              <w:t>.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 посуда,</w:t>
            </w:r>
          </w:p>
          <w:p w:rsidR="006546EF" w:rsidRDefault="001172DC">
            <w:pPr>
              <w:shd w:val="clear" w:color="auto" w:fill="FFFFFF"/>
              <w:spacing w:line="312" w:lineRule="exact"/>
            </w:pP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Химическ</w:t>
            </w:r>
            <w:proofErr w:type="spellEnd"/>
            <w:r>
              <w:rPr>
                <w:rFonts w:eastAsia="Times New Roman"/>
                <w:spacing w:val="-4"/>
                <w:sz w:val="22"/>
                <w:szCs w:val="22"/>
              </w:rPr>
              <w:t>.</w:t>
            </w:r>
            <w:r w:rsidR="002F32F3">
              <w:rPr>
                <w:rFonts w:eastAsia="Times New Roman"/>
                <w:spacing w:val="-4"/>
                <w:sz w:val="22"/>
                <w:szCs w:val="22"/>
              </w:rPr>
              <w:t xml:space="preserve"> </w:t>
            </w:r>
            <w:r w:rsidR="002F32F3"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6546EF">
        <w:trPr>
          <w:trHeight w:hRule="exact" w:val="81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Пищевые добавки. </w:t>
            </w: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Практическая работа 8.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Расшифровка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пищевых</w:t>
            </w:r>
          </w:p>
          <w:p w:rsidR="006546EF" w:rsidRDefault="002F32F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добавок, их значение и действие на организм человека.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317" w:lineRule="exact"/>
              <w:ind w:firstLine="106"/>
            </w:pPr>
            <w:r>
              <w:rPr>
                <w:rFonts w:eastAsia="Times New Roman"/>
                <w:spacing w:val="-11"/>
                <w:sz w:val="22"/>
                <w:szCs w:val="22"/>
              </w:rPr>
              <w:t>Цифровая лаборатория</w:t>
            </w:r>
          </w:p>
        </w:tc>
      </w:tr>
      <w:tr w:rsidR="006546EF">
        <w:trPr>
          <w:trHeight w:hRule="exact" w:val="1584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  <w:ind w:right="22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Молоко и молочные продукты. </w:t>
            </w: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 xml:space="preserve">Практическая работа 9. </w:t>
            </w:r>
            <w:r>
              <w:rPr>
                <w:rFonts w:eastAsia="Times New Roman"/>
                <w:sz w:val="24"/>
                <w:szCs w:val="24"/>
              </w:rPr>
              <w:t>Исследование йогурта.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 w:rsidP="001172DC">
            <w:pPr>
              <w:shd w:val="clear" w:color="auto" w:fill="FFFFFF"/>
              <w:spacing w:line="312" w:lineRule="exact"/>
              <w:ind w:firstLine="144"/>
            </w:pPr>
            <w:r>
              <w:rPr>
                <w:rFonts w:eastAsia="Times New Roman"/>
                <w:spacing w:val="-3"/>
                <w:sz w:val="22"/>
                <w:szCs w:val="22"/>
              </w:rPr>
              <w:t xml:space="preserve">Датчики </w:t>
            </w:r>
            <w:proofErr w:type="spellStart"/>
            <w:r>
              <w:rPr>
                <w:rFonts w:eastAsia="Times New Roman"/>
                <w:spacing w:val="-4"/>
                <w:sz w:val="22"/>
                <w:szCs w:val="22"/>
              </w:rPr>
              <w:t>определ</w:t>
            </w:r>
            <w:proofErr w:type="spellEnd"/>
            <w:r w:rsidR="001172DC">
              <w:rPr>
                <w:rFonts w:eastAsia="Times New Roman"/>
                <w:spacing w:val="-4"/>
                <w:sz w:val="22"/>
                <w:szCs w:val="22"/>
              </w:rPr>
              <w:t>.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pacing w:val="-4"/>
                <w:sz w:val="22"/>
                <w:szCs w:val="22"/>
              </w:rPr>
              <w:t xml:space="preserve">оптической </w:t>
            </w:r>
            <w:r>
              <w:rPr>
                <w:rFonts w:eastAsia="Times New Roman"/>
                <w:spacing w:val="-2"/>
                <w:sz w:val="22"/>
                <w:szCs w:val="22"/>
              </w:rPr>
              <w:t>плотности</w:t>
            </w:r>
          </w:p>
        </w:tc>
      </w:tr>
      <w:tr w:rsidR="006546EF">
        <w:trPr>
          <w:trHeight w:hRule="exact" w:val="470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Качество продуктов и здоровье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1"/>
                <w:sz w:val="22"/>
                <w:szCs w:val="22"/>
              </w:rPr>
              <w:t>Цифровая лаборатория</w:t>
            </w:r>
          </w:p>
        </w:tc>
      </w:tr>
      <w:tr w:rsidR="006546EF">
        <w:trPr>
          <w:trHeight w:hRule="exact" w:val="336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Составление «правильного» рациона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283"/>
        </w:trPr>
        <w:tc>
          <w:tcPr>
            <w:tcW w:w="102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3322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Химия в промышленности (6ч)</w:t>
            </w:r>
          </w:p>
        </w:tc>
      </w:tr>
      <w:tr w:rsidR="006546EF">
        <w:trPr>
          <w:trHeight w:hRule="exact" w:val="33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Химическая промышленность Кубани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33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Профессии, связанные   с наукой химией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336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Химия в биотехнологии.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331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Экологический компонент химических производств.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547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spacing w:line="269" w:lineRule="exact"/>
              <w:ind w:right="91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Экологическая безопасность атмосферы. Экологическая </w:t>
            </w:r>
            <w:r>
              <w:rPr>
                <w:rFonts w:eastAsia="Times New Roman"/>
                <w:sz w:val="24"/>
                <w:szCs w:val="24"/>
              </w:rPr>
              <w:t>безопасность воды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  <w:tr w:rsidR="006546EF">
        <w:trPr>
          <w:trHeight w:hRule="exact" w:val="336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Итоговое занятие (игра «Последний герой»)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2F32F3">
            <w:pPr>
              <w:shd w:val="clear" w:color="auto" w:fill="FFFFFF"/>
              <w:ind w:left="182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6EF" w:rsidRDefault="006546EF">
            <w:pPr>
              <w:shd w:val="clear" w:color="auto" w:fill="FFFFFF"/>
            </w:pPr>
          </w:p>
        </w:tc>
      </w:tr>
    </w:tbl>
    <w:p w:rsidR="006546EF" w:rsidRDefault="006546EF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Default="00151679"/>
    <w:p w:rsidR="00151679" w:rsidRPr="00151679" w:rsidRDefault="00151679" w:rsidP="00151679">
      <w:pPr>
        <w:shd w:val="clear" w:color="auto" w:fill="FFFFFF"/>
        <w:jc w:val="center"/>
        <w:rPr>
          <w:b/>
        </w:rPr>
      </w:pPr>
      <w:r w:rsidRPr="00151679">
        <w:rPr>
          <w:rFonts w:eastAsia="Times New Roman"/>
          <w:b/>
          <w:sz w:val="22"/>
          <w:szCs w:val="22"/>
        </w:rPr>
        <w:t>Календарно-тематическое планирование</w:t>
      </w:r>
    </w:p>
    <w:p w:rsidR="00151679" w:rsidRPr="00151679" w:rsidRDefault="00151679" w:rsidP="00151679">
      <w:pPr>
        <w:jc w:val="center"/>
        <w:rPr>
          <w:b/>
        </w:rPr>
        <w:sectPr w:rsidR="00151679" w:rsidRPr="00151679">
          <w:pgSz w:w="11909" w:h="16834"/>
          <w:pgMar w:top="1440" w:right="499" w:bottom="720" w:left="1128" w:header="720" w:footer="720" w:gutter="0"/>
          <w:cols w:space="60"/>
          <w:noEndnote/>
        </w:sectPr>
      </w:pPr>
      <w:r w:rsidRPr="00151679">
        <w:rPr>
          <w:rFonts w:eastAsia="Times New Roman"/>
          <w:b/>
          <w:spacing w:val="-1"/>
          <w:sz w:val="22"/>
          <w:szCs w:val="22"/>
        </w:rPr>
        <w:t xml:space="preserve">внеурочной деятельности «Занимательная химия» </w:t>
      </w:r>
      <w:r w:rsidR="00CD6F82">
        <w:rPr>
          <w:rFonts w:eastAsia="Times New Roman"/>
          <w:b/>
          <w:spacing w:val="-1"/>
          <w:sz w:val="22"/>
          <w:szCs w:val="22"/>
        </w:rPr>
        <w:t>9</w:t>
      </w:r>
      <w:r w:rsidRPr="00151679">
        <w:rPr>
          <w:rFonts w:eastAsia="Times New Roman"/>
          <w:b/>
          <w:spacing w:val="-1"/>
          <w:sz w:val="22"/>
          <w:szCs w:val="22"/>
        </w:rPr>
        <w:t xml:space="preserve"> класс</w:t>
      </w:r>
    </w:p>
    <w:tbl>
      <w:tblPr>
        <w:tblW w:w="11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83"/>
        <w:gridCol w:w="6101"/>
        <w:gridCol w:w="850"/>
        <w:gridCol w:w="706"/>
        <w:gridCol w:w="854"/>
        <w:gridCol w:w="1421"/>
        <w:gridCol w:w="706"/>
      </w:tblGrid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BA122F">
            <w:pPr>
              <w:shd w:val="clear" w:color="auto" w:fill="FFFFFF"/>
              <w:rPr>
                <w:i/>
                <w:sz w:val="24"/>
                <w:szCs w:val="24"/>
              </w:rPr>
            </w:pPr>
            <w:r w:rsidRPr="00151679">
              <w:rPr>
                <w:i/>
                <w:sz w:val="24"/>
                <w:szCs w:val="24"/>
              </w:rPr>
              <w:lastRenderedPageBreak/>
              <w:t>Кол-во часов</w:t>
            </w:r>
          </w:p>
          <w:p w:rsidR="00BA122F" w:rsidRPr="00151679" w:rsidRDefault="00BA122F">
            <w:pPr>
              <w:shd w:val="clear" w:color="auto" w:fill="FFFFFF"/>
              <w:ind w:left="173"/>
              <w:rPr>
                <w:i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BA122F" w:rsidRDefault="00BA122F" w:rsidP="00BA122F">
            <w:pPr>
              <w:shd w:val="clear" w:color="auto" w:fill="FFFFFF"/>
              <w:spacing w:line="269" w:lineRule="exact"/>
              <w:jc w:val="center"/>
              <w:rPr>
                <w:sz w:val="24"/>
                <w:szCs w:val="24"/>
              </w:rPr>
            </w:pPr>
            <w:r w:rsidRPr="00BA122F">
              <w:rPr>
                <w:sz w:val="24"/>
                <w:szCs w:val="24"/>
              </w:rPr>
              <w:t>Содержание (разделы, темы урока)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BA122F" w:rsidRDefault="00BA122F" w:rsidP="00BA122F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BA122F">
              <w:rPr>
                <w:rFonts w:eastAsia="Times New Roman"/>
                <w:spacing w:val="-2"/>
                <w:sz w:val="24"/>
                <w:szCs w:val="24"/>
              </w:rPr>
              <w:t>Кол-во</w:t>
            </w:r>
          </w:p>
          <w:p w:rsidR="00BA122F" w:rsidRPr="00BA122F" w:rsidRDefault="00BA122F" w:rsidP="00BA122F">
            <w:pPr>
              <w:shd w:val="clear" w:color="auto" w:fill="FFFFFF"/>
              <w:spacing w:line="250" w:lineRule="exact"/>
              <w:jc w:val="center"/>
              <w:rPr>
                <w:sz w:val="24"/>
                <w:szCs w:val="24"/>
              </w:rPr>
            </w:pPr>
            <w:r w:rsidRPr="00BA122F">
              <w:rPr>
                <w:rFonts w:eastAsia="Times New Roman"/>
                <w:spacing w:val="-1"/>
                <w:sz w:val="24"/>
                <w:szCs w:val="24"/>
              </w:rPr>
              <w:t>часов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BA122F" w:rsidRDefault="00BA122F" w:rsidP="00BA122F">
            <w:pPr>
              <w:shd w:val="clear" w:color="auto" w:fill="FFFFFF"/>
              <w:spacing w:line="317" w:lineRule="exact"/>
              <w:ind w:left="5" w:right="5"/>
              <w:jc w:val="center"/>
              <w:rPr>
                <w:sz w:val="24"/>
                <w:szCs w:val="24"/>
              </w:rPr>
            </w:pPr>
            <w:r w:rsidRPr="00BA122F">
              <w:rPr>
                <w:rFonts w:eastAsia="Times New Roman"/>
                <w:spacing w:val="-5"/>
                <w:sz w:val="24"/>
                <w:szCs w:val="24"/>
              </w:rPr>
              <w:t>Дата план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BA122F" w:rsidRDefault="00BA122F" w:rsidP="00BA122F">
            <w:pPr>
              <w:shd w:val="clear" w:color="auto" w:fill="FFFFFF"/>
              <w:spacing w:line="317" w:lineRule="exact"/>
              <w:ind w:right="5"/>
              <w:jc w:val="center"/>
              <w:rPr>
                <w:sz w:val="24"/>
                <w:szCs w:val="24"/>
              </w:rPr>
            </w:pPr>
            <w:r w:rsidRPr="00BA122F">
              <w:rPr>
                <w:rFonts w:eastAsia="Times New Roman"/>
                <w:spacing w:val="-5"/>
                <w:sz w:val="24"/>
                <w:szCs w:val="24"/>
              </w:rPr>
              <w:t>Дата факт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BA122F" w:rsidRDefault="00BA122F" w:rsidP="00BA122F">
            <w:pPr>
              <w:shd w:val="clear" w:color="auto" w:fill="FFFFFF"/>
              <w:spacing w:line="312" w:lineRule="exact"/>
              <w:jc w:val="center"/>
              <w:rPr>
                <w:sz w:val="24"/>
                <w:szCs w:val="24"/>
              </w:rPr>
            </w:pPr>
            <w:proofErr w:type="spellStart"/>
            <w:r w:rsidRPr="00BA122F">
              <w:rPr>
                <w:rFonts w:eastAsia="Times New Roman"/>
                <w:spacing w:val="-14"/>
                <w:sz w:val="24"/>
                <w:szCs w:val="24"/>
              </w:rPr>
              <w:t>Оборудован</w:t>
            </w:r>
            <w:r>
              <w:rPr>
                <w:rFonts w:eastAsia="Times New Roman"/>
                <w:spacing w:val="-11"/>
                <w:sz w:val="24"/>
                <w:szCs w:val="24"/>
              </w:rPr>
              <w:t>ие</w:t>
            </w:r>
            <w:r w:rsidRPr="00BA122F">
              <w:rPr>
                <w:rFonts w:eastAsia="Times New Roman"/>
                <w:spacing w:val="-11"/>
                <w:sz w:val="24"/>
                <w:szCs w:val="24"/>
              </w:rPr>
              <w:t>центра</w:t>
            </w:r>
            <w:proofErr w:type="spellEnd"/>
            <w:r w:rsidRPr="00BA122F">
              <w:rPr>
                <w:rFonts w:eastAsia="Times New Roman"/>
                <w:spacing w:val="-11"/>
                <w:sz w:val="24"/>
                <w:szCs w:val="24"/>
              </w:rPr>
              <w:t xml:space="preserve"> </w:t>
            </w:r>
            <w:r w:rsidRPr="00BA122F">
              <w:rPr>
                <w:rFonts w:eastAsia="Times New Roman"/>
                <w:spacing w:val="-12"/>
                <w:sz w:val="24"/>
                <w:szCs w:val="24"/>
              </w:rPr>
              <w:t>Точка Роста</w:t>
            </w:r>
          </w:p>
          <w:p w:rsidR="00BA122F" w:rsidRPr="00BA122F" w:rsidRDefault="00BA122F" w:rsidP="00BA122F">
            <w:pPr>
              <w:shd w:val="clear" w:color="auto" w:fill="FFFFFF"/>
              <w:spacing w:line="312" w:lineRule="exact"/>
              <w:jc w:val="center"/>
              <w:rPr>
                <w:sz w:val="24"/>
                <w:szCs w:val="24"/>
              </w:rPr>
            </w:pPr>
          </w:p>
        </w:tc>
      </w:tr>
      <w:tr w:rsidR="00BA122F" w:rsidTr="00151679">
        <w:trPr>
          <w:gridAfter w:val="1"/>
          <w:wAfter w:w="706" w:type="dxa"/>
          <w:trHeight w:hRule="exact" w:val="494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BA122F">
            <w:pPr>
              <w:shd w:val="clear" w:color="auto" w:fill="FFFFFF"/>
              <w:spacing w:line="312" w:lineRule="exact"/>
              <w:jc w:val="center"/>
              <w:rPr>
                <w:rFonts w:eastAsia="Times New Roman"/>
                <w:b/>
                <w:i/>
                <w:spacing w:val="-14"/>
                <w:sz w:val="24"/>
                <w:szCs w:val="24"/>
              </w:rPr>
            </w:pPr>
            <w:r w:rsidRPr="00151679">
              <w:rPr>
                <w:rFonts w:eastAsia="Times New Roman"/>
                <w:b/>
                <w:i/>
                <w:spacing w:val="-14"/>
                <w:sz w:val="24"/>
                <w:szCs w:val="24"/>
              </w:rPr>
              <w:t>Введение (1 час)</w:t>
            </w:r>
          </w:p>
        </w:tc>
      </w:tr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CD6F82" w:rsidP="001172DC">
            <w:pPr>
              <w:shd w:val="clear" w:color="auto" w:fill="FFFFFF"/>
              <w:spacing w:before="10" w:line="250" w:lineRule="exact"/>
              <w:ind w:left="994" w:right="3744"/>
              <w:rPr>
                <w:rFonts w:eastAsia="Times New Roman"/>
                <w:i/>
                <w:spacing w:val="-1"/>
                <w:sz w:val="24"/>
                <w:szCs w:val="24"/>
              </w:rPr>
            </w:pPr>
            <w:r>
              <w:rPr>
                <w:i/>
              </w:rPr>
              <w:t>1.</w:t>
            </w:r>
            <w:r w:rsidR="00BA122F" w:rsidRPr="00151679">
              <w:rPr>
                <w:i/>
              </w:rPr>
              <w:t>1. Химия и глобальные проблемы человечества. 1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CD6F82" w:rsidRDefault="00BA122F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CD6F82">
              <w:rPr>
                <w:sz w:val="24"/>
                <w:szCs w:val="24"/>
              </w:rPr>
              <w:t xml:space="preserve">1. Химия и глобальные проблемы человечества.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442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CD6F82" w:rsidRDefault="00BA122F" w:rsidP="00BA122F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CD6F82">
              <w:rPr>
                <w:b/>
                <w:i/>
                <w:sz w:val="24"/>
                <w:szCs w:val="24"/>
              </w:rPr>
              <w:t>1. Вещество и опыты с ним (8 часов)</w:t>
            </w:r>
          </w:p>
        </w:tc>
      </w:tr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85433A" w:rsidP="001172DC">
            <w:pPr>
              <w:shd w:val="clear" w:color="auto" w:fill="FFFFFF"/>
              <w:spacing w:before="10" w:line="250" w:lineRule="exact"/>
              <w:ind w:left="994" w:right="3744"/>
              <w:rPr>
                <w:rFonts w:eastAsia="Times New Roman"/>
                <w:i/>
                <w:spacing w:val="-1"/>
                <w:sz w:val="24"/>
                <w:szCs w:val="24"/>
              </w:rPr>
            </w:pPr>
            <w:r w:rsidRPr="00151679">
              <w:rPr>
                <w:i/>
              </w:rPr>
              <w:t>2. Методы исследования состава веществ 1 3. Практическое занятие: 1. Лабораторное оборудование и ТБ при работе с веществом. 1 Лабораторная посуда, спиртовки 4. Моделирование и предсказание свойств по молекулярной формуле 1 5. Многообразие химических веще</w:t>
            </w:r>
            <w:proofErr w:type="gramStart"/>
            <w:r w:rsidRPr="00151679">
              <w:rPr>
                <w:i/>
              </w:rPr>
              <w:t>ств в пр</w:t>
            </w:r>
            <w:proofErr w:type="gramEnd"/>
            <w:r w:rsidRPr="00151679">
              <w:rPr>
                <w:i/>
              </w:rPr>
              <w:t xml:space="preserve">ироде. Практическое занятие 2. Вещества в технике и быту 1 Лабораторная посуда, химические реактивы, </w:t>
            </w:r>
            <w:proofErr w:type="spellStart"/>
            <w:r w:rsidRPr="00151679">
              <w:rPr>
                <w:i/>
              </w:rPr>
              <w:t>датчи</w:t>
            </w:r>
            <w:proofErr w:type="spellEnd"/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CD6F82" w:rsidRDefault="0085433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CD6F82">
              <w:rPr>
                <w:sz w:val="24"/>
                <w:szCs w:val="24"/>
              </w:rPr>
              <w:t>2. Методы исследования состава веществ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CD6F82">
            <w:pPr>
              <w:shd w:val="clear" w:color="auto" w:fill="FFFFFF"/>
              <w:ind w:left="250"/>
            </w:pPr>
            <w: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1172DC">
            <w:pPr>
              <w:shd w:val="clear" w:color="auto" w:fill="FFFFFF"/>
              <w:spacing w:before="10" w:line="250" w:lineRule="exact"/>
              <w:ind w:left="994" w:right="3744"/>
              <w:rPr>
                <w:rFonts w:eastAsia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CD6F82" w:rsidRDefault="0085433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CD6F82">
              <w:rPr>
                <w:sz w:val="24"/>
                <w:szCs w:val="24"/>
              </w:rPr>
              <w:t>3.Практическое занятие: 1. Лабораторное оборудование и ТБ при работе с веществом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CD6F82">
            <w:pPr>
              <w:shd w:val="clear" w:color="auto" w:fill="FFFFFF"/>
              <w:ind w:left="250"/>
            </w:pPr>
            <w: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85433A">
            <w:pPr>
              <w:shd w:val="clear" w:color="auto" w:fill="FFFFFF"/>
            </w:pPr>
            <w:r>
              <w:t>Лабораторная посуда, спиртовки</w:t>
            </w:r>
          </w:p>
        </w:tc>
      </w:tr>
      <w:tr w:rsidR="0085433A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Pr="00151679" w:rsidRDefault="0085433A" w:rsidP="001172DC">
            <w:pPr>
              <w:shd w:val="clear" w:color="auto" w:fill="FFFFFF"/>
              <w:spacing w:before="10" w:line="250" w:lineRule="exact"/>
              <w:ind w:left="994" w:right="3744"/>
              <w:rPr>
                <w:rFonts w:eastAsia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Pr="00CD6F82" w:rsidRDefault="0085433A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CD6F82">
              <w:rPr>
                <w:sz w:val="24"/>
                <w:szCs w:val="24"/>
              </w:rPr>
              <w:t>4.Моделирование и предсказание свойств по молекулярной формуле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Default="00CD6F82">
            <w:pPr>
              <w:shd w:val="clear" w:color="auto" w:fill="FFFFFF"/>
              <w:ind w:left="250"/>
            </w:pPr>
            <w: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Default="0085433A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Default="0085433A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Default="0085433A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73"/>
              <w:rPr>
                <w:i/>
                <w:sz w:val="24"/>
                <w:szCs w:val="24"/>
              </w:rPr>
            </w:pPr>
            <w:r w:rsidRPr="00151679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CD6F82" w:rsidRDefault="00BA122F">
            <w:pPr>
              <w:shd w:val="clear" w:color="auto" w:fill="FFFFFF"/>
              <w:spacing w:line="269" w:lineRule="exact"/>
              <w:rPr>
                <w:rFonts w:eastAsia="Times New Roman"/>
                <w:spacing w:val="-1"/>
                <w:sz w:val="24"/>
                <w:szCs w:val="24"/>
              </w:rPr>
            </w:pPr>
            <w:r w:rsidRPr="00CD6F82">
              <w:rPr>
                <w:rFonts w:eastAsia="Times New Roman"/>
                <w:sz w:val="24"/>
                <w:szCs w:val="24"/>
              </w:rPr>
              <w:t xml:space="preserve">Направления использования веществ в технике.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CD6F82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840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1172DC">
            <w:pPr>
              <w:shd w:val="clear" w:color="auto" w:fill="FFFFFF"/>
              <w:ind w:left="173"/>
              <w:rPr>
                <w:i/>
                <w:sz w:val="24"/>
                <w:szCs w:val="24"/>
              </w:rPr>
            </w:pPr>
            <w:r w:rsidRPr="00151679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  <w:spacing w:line="269" w:lineRule="exact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Многообразие  химических веществ</w:t>
            </w:r>
          </w:p>
          <w:p w:rsidR="00BA122F" w:rsidRDefault="00BA122F" w:rsidP="001172DC">
            <w:pPr>
              <w:shd w:val="clear" w:color="auto" w:fill="FFFFFF"/>
              <w:spacing w:line="269" w:lineRule="exact"/>
              <w:jc w:val="both"/>
            </w:pPr>
            <w:r>
              <w:rPr>
                <w:rFonts w:eastAsia="Times New Roman"/>
                <w:sz w:val="24"/>
                <w:szCs w:val="24"/>
                <w:u w:val="single"/>
              </w:rPr>
              <w:t xml:space="preserve">Практическое занятие </w:t>
            </w:r>
            <w:r>
              <w:t xml:space="preserve">2.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Вещества в технике и быту</w:t>
            </w:r>
          </w:p>
          <w:p w:rsidR="00BA122F" w:rsidRDefault="00BA122F" w:rsidP="001172DC">
            <w:pPr>
              <w:shd w:val="clear" w:color="auto" w:fill="FFFFFF"/>
              <w:spacing w:line="269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CD6F82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85433A">
            <w:pPr>
              <w:shd w:val="clear" w:color="auto" w:fill="FFFFFF"/>
            </w:pPr>
            <w:r>
              <w:t>Лабораторная посуда, химические реактивы,</w:t>
            </w:r>
          </w:p>
        </w:tc>
      </w:tr>
      <w:tr w:rsidR="00BA122F" w:rsidTr="00151679">
        <w:trPr>
          <w:gridAfter w:val="1"/>
          <w:wAfter w:w="706" w:type="dxa"/>
          <w:trHeight w:hRule="exact" w:val="80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1172DC">
            <w:pPr>
              <w:shd w:val="clear" w:color="auto" w:fill="FFFFFF"/>
              <w:ind w:left="173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7-8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1"/>
                <w:sz w:val="24"/>
                <w:szCs w:val="24"/>
              </w:rPr>
              <w:t>Закон постоянства состава вещества. Использование</w:t>
            </w:r>
          </w:p>
          <w:p w:rsidR="00BA122F" w:rsidRDefault="00BA122F" w:rsidP="001172DC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понятия</w:t>
            </w:r>
          </w:p>
          <w:p w:rsidR="00BA122F" w:rsidRDefault="00BA122F" w:rsidP="001172DC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«Химическая формула в химических задачах»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80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 w:rsidP="001172DC">
            <w:pPr>
              <w:shd w:val="clear" w:color="auto" w:fill="FFFFFF"/>
              <w:ind w:left="245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9.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  <w:spacing w:line="264" w:lineRule="exact"/>
              <w:ind w:right="878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Проведение мини – выступления, посвященного </w:t>
            </w:r>
            <w:r>
              <w:rPr>
                <w:rFonts w:eastAsia="Times New Roman"/>
                <w:sz w:val="24"/>
                <w:szCs w:val="24"/>
              </w:rPr>
              <w:t>презентации и защите замыслов проектов.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 w:rsidP="001172DC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85433A" w:rsidTr="00151679">
        <w:trPr>
          <w:gridAfter w:val="1"/>
          <w:wAfter w:w="706" w:type="dxa"/>
          <w:trHeight w:hRule="exact" w:val="518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5433A" w:rsidRPr="00151679" w:rsidRDefault="0085433A" w:rsidP="0085433A">
            <w:pPr>
              <w:shd w:val="clear" w:color="auto" w:fill="FFFFFF"/>
              <w:jc w:val="center"/>
              <w:rPr>
                <w:i/>
              </w:rPr>
            </w:pPr>
            <w:r w:rsidRPr="00151679">
              <w:rPr>
                <w:b/>
                <w:bCs/>
                <w:i/>
                <w:spacing w:val="-1"/>
                <w:sz w:val="24"/>
                <w:szCs w:val="24"/>
              </w:rPr>
              <w:t xml:space="preserve">2. </w:t>
            </w:r>
            <w:proofErr w:type="gramStart"/>
            <w:r w:rsidRPr="00151679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>Очевидное</w:t>
            </w:r>
            <w:proofErr w:type="gramEnd"/>
            <w:r w:rsidRPr="00151679">
              <w:rPr>
                <w:rFonts w:eastAsia="Times New Roman"/>
                <w:b/>
                <w:bCs/>
                <w:i/>
                <w:spacing w:val="-1"/>
                <w:sz w:val="24"/>
                <w:szCs w:val="24"/>
              </w:rPr>
              <w:t xml:space="preserve"> и невероятное в химических реакциях </w:t>
            </w:r>
            <w:r w:rsidRPr="00151679">
              <w:rPr>
                <w:rFonts w:eastAsia="Times New Roman"/>
                <w:b/>
                <w:bCs/>
                <w:i/>
                <w:sz w:val="24"/>
                <w:szCs w:val="24"/>
              </w:rPr>
              <w:t>(12 часов)</w:t>
            </w:r>
          </w:p>
        </w:tc>
      </w:tr>
      <w:tr w:rsidR="00BA122F" w:rsidTr="00151679">
        <w:trPr>
          <w:gridAfter w:val="1"/>
          <w:wAfter w:w="706" w:type="dxa"/>
          <w:trHeight w:hRule="exact" w:val="104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10.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Химические превращения в теории и на практике.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Лабораторная</w:t>
            </w:r>
          </w:p>
          <w:p w:rsidR="00BA122F" w:rsidRDefault="00BA122F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BA122F" w:rsidRDefault="00BA122F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химические</w:t>
            </w:r>
          </w:p>
          <w:p w:rsidR="00BA122F" w:rsidRDefault="00BA122F">
            <w:pPr>
              <w:shd w:val="clear" w:color="auto" w:fill="FFFFFF"/>
              <w:spacing w:line="259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BA122F" w:rsidTr="00151679">
        <w:trPr>
          <w:gridAfter w:val="1"/>
          <w:wAfter w:w="706" w:type="dxa"/>
          <w:trHeight w:hRule="exact" w:val="1085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11.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106"/>
            </w:pPr>
            <w:r>
              <w:rPr>
                <w:rFonts w:eastAsia="Times New Roman"/>
                <w:sz w:val="24"/>
                <w:szCs w:val="24"/>
              </w:rPr>
              <w:t>Типы и условия химических превращений.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Лабораторная</w:t>
            </w:r>
          </w:p>
          <w:p w:rsidR="00BA122F" w:rsidRDefault="00BA122F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BA122F" w:rsidRDefault="00BA122F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химические</w:t>
            </w:r>
          </w:p>
          <w:p w:rsidR="00BA122F" w:rsidRDefault="00BA122F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BA122F" w:rsidTr="00151679">
        <w:trPr>
          <w:gridAfter w:val="1"/>
          <w:wAfter w:w="706" w:type="dxa"/>
          <w:trHeight w:hRule="exact" w:val="283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12.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Символьная запись химической реакции.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518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spacing w:line="254" w:lineRule="exact"/>
              <w:ind w:left="173" w:right="158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13-14.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Стехиометрические законы химии.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528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15.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59" w:lineRule="exact"/>
              <w:ind w:right="1152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Химическая цепочка превращений с участием </w:t>
            </w:r>
            <w:r>
              <w:rPr>
                <w:rFonts w:eastAsia="Times New Roman"/>
                <w:sz w:val="24"/>
                <w:szCs w:val="24"/>
              </w:rPr>
              <w:t>неорганических веществ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283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206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16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Задачи с использованием цепочек.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</w:tr>
      <w:tr w:rsidR="00BA122F" w:rsidTr="00151679">
        <w:trPr>
          <w:gridAfter w:val="1"/>
          <w:wAfter w:w="706" w:type="dxa"/>
          <w:trHeight w:hRule="exact" w:val="1277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17.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64" w:lineRule="exact"/>
              <w:ind w:right="221"/>
            </w:pPr>
            <w:r>
              <w:rPr>
                <w:rFonts w:eastAsia="Times New Roman"/>
                <w:spacing w:val="-12"/>
                <w:sz w:val="24"/>
                <w:szCs w:val="24"/>
                <w:u w:val="single"/>
              </w:rPr>
              <w:t>Практическое           занятие           3.</w:t>
            </w:r>
            <w:r>
              <w:rPr>
                <w:rFonts w:eastAsia="Times New Roman"/>
                <w:spacing w:val="-12"/>
                <w:sz w:val="24"/>
                <w:szCs w:val="24"/>
              </w:rPr>
              <w:t xml:space="preserve">           Экспериментальные </w:t>
            </w:r>
            <w:r>
              <w:rPr>
                <w:rFonts w:eastAsia="Times New Roman"/>
                <w:sz w:val="24"/>
                <w:szCs w:val="24"/>
              </w:rPr>
              <w:t>идентификации неорганических веществ.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pacing w:val="-24"/>
                <w:sz w:val="24"/>
                <w:szCs w:val="24"/>
              </w:rPr>
              <w:t>зад1ач и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158"/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50" w:lineRule="exact"/>
              <w:ind w:right="19"/>
            </w:pPr>
            <w:r>
              <w:rPr>
                <w:rFonts w:eastAsia="Times New Roman"/>
                <w:spacing w:val="-4"/>
                <w:sz w:val="22"/>
                <w:szCs w:val="22"/>
              </w:rPr>
              <w:t xml:space="preserve">Лабораторная </w:t>
            </w:r>
            <w:r>
              <w:rPr>
                <w:rFonts w:eastAsia="Times New Roman"/>
                <w:sz w:val="22"/>
                <w:szCs w:val="22"/>
              </w:rPr>
              <w:t xml:space="preserve">посуда, </w:t>
            </w:r>
            <w:r>
              <w:rPr>
                <w:rFonts w:eastAsia="Times New Roman"/>
                <w:spacing w:val="-2"/>
                <w:sz w:val="22"/>
                <w:szCs w:val="22"/>
              </w:rPr>
              <w:t xml:space="preserve">химические </w:t>
            </w:r>
            <w:r>
              <w:rPr>
                <w:rFonts w:eastAsia="Times New Roman"/>
                <w:sz w:val="22"/>
                <w:szCs w:val="22"/>
              </w:rPr>
              <w:t>реактивы, датчики</w:t>
            </w:r>
          </w:p>
        </w:tc>
      </w:tr>
      <w:tr w:rsidR="00BA122F" w:rsidTr="00151679">
        <w:trPr>
          <w:gridAfter w:val="1"/>
          <w:wAfter w:w="706" w:type="dxa"/>
          <w:trHeight w:hRule="exact" w:val="1022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18.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Окислительно-восстановительная реакция.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Лабораторная</w:t>
            </w:r>
          </w:p>
          <w:p w:rsidR="00BA122F" w:rsidRDefault="00BA122F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BA122F" w:rsidRDefault="00BA122F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химические</w:t>
            </w:r>
          </w:p>
          <w:p w:rsidR="00BA122F" w:rsidRDefault="00BA122F">
            <w:pPr>
              <w:shd w:val="clear" w:color="auto" w:fill="FFFFFF"/>
              <w:spacing w:line="250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BA122F" w:rsidTr="00151679">
        <w:trPr>
          <w:gridAfter w:val="1"/>
          <w:wAfter w:w="706" w:type="dxa"/>
          <w:trHeight w:hRule="exact" w:val="1162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Pr="00151679" w:rsidRDefault="00BA122F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lastRenderedPageBreak/>
              <w:t>19.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Практическое занятие 4</w:t>
            </w:r>
            <w:r>
              <w:rPr>
                <w:rFonts w:eastAsia="Times New Roman"/>
                <w:spacing w:val="-1"/>
                <w:sz w:val="24"/>
                <w:szCs w:val="24"/>
              </w:rPr>
              <w:t>.Особенности ОВР в растворах.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122F" w:rsidRDefault="00BA122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pacing w:val="-11"/>
                <w:sz w:val="22"/>
                <w:szCs w:val="22"/>
              </w:rPr>
              <w:t>Лабораторная</w:t>
            </w:r>
          </w:p>
          <w:p w:rsidR="00BA122F" w:rsidRDefault="00BA122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BA122F" w:rsidRDefault="00BA122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химические</w:t>
            </w:r>
          </w:p>
          <w:p w:rsidR="00BA122F" w:rsidRDefault="00BA122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реактивы,</w:t>
            </w:r>
          </w:p>
          <w:p w:rsidR="00BA122F" w:rsidRDefault="00BA122F">
            <w:pPr>
              <w:shd w:val="clear" w:color="auto" w:fill="FFFFFF"/>
              <w:spacing w:line="230" w:lineRule="exact"/>
            </w:pPr>
            <w:r>
              <w:rPr>
                <w:rFonts w:eastAsia="Times New Roman"/>
                <w:sz w:val="22"/>
                <w:szCs w:val="22"/>
              </w:rPr>
              <w:t>датчики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20.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spacing w:line="264" w:lineRule="exact"/>
              <w:ind w:right="192"/>
            </w:pPr>
            <w:r>
              <w:rPr>
                <w:rFonts w:eastAsia="Times New Roman"/>
                <w:spacing w:val="-7"/>
                <w:sz w:val="24"/>
                <w:szCs w:val="24"/>
                <w:u w:val="single"/>
              </w:rPr>
              <w:t>Практическое   занятие   5.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  Анализ   пищевых   продуктов </w:t>
            </w:r>
            <w:r>
              <w:rPr>
                <w:rFonts w:eastAsia="Times New Roman"/>
                <w:sz w:val="24"/>
                <w:szCs w:val="24"/>
              </w:rPr>
              <w:t>на   содержание отдельных веществ.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69" w:lineRule="exact"/>
              <w:ind w:right="365"/>
            </w:pPr>
            <w:r>
              <w:rPr>
                <w:rFonts w:eastAsia="Times New Roman"/>
                <w:sz w:val="22"/>
                <w:szCs w:val="22"/>
              </w:rPr>
              <w:t>реактивы, датчики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21.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Гидролиз солей.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456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151679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i/>
                <w:spacing w:val="-2"/>
                <w:sz w:val="22"/>
                <w:szCs w:val="22"/>
              </w:rPr>
            </w:pPr>
            <w:r w:rsidRPr="00151679">
              <w:rPr>
                <w:b/>
                <w:bCs/>
                <w:i/>
                <w:sz w:val="24"/>
                <w:szCs w:val="24"/>
              </w:rPr>
              <w:t>3</w:t>
            </w:r>
            <w:r w:rsidRPr="00151679">
              <w:rPr>
                <w:i/>
                <w:iCs/>
                <w:sz w:val="24"/>
                <w:szCs w:val="24"/>
              </w:rPr>
              <w:t>.</w:t>
            </w:r>
            <w:r w:rsidRPr="00151679">
              <w:rPr>
                <w:rFonts w:eastAsia="Times New Roman"/>
                <w:b/>
                <w:bCs/>
                <w:i/>
                <w:sz w:val="24"/>
                <w:szCs w:val="24"/>
              </w:rPr>
              <w:t>Смеси в природе и технике (7часов)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22.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Классификация смесей.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54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 xml:space="preserve">Лабораторная </w:t>
            </w:r>
            <w:r>
              <w:rPr>
                <w:rFonts w:eastAsia="Times New Roman"/>
                <w:sz w:val="22"/>
                <w:szCs w:val="22"/>
              </w:rPr>
              <w:t xml:space="preserve">посуда, </w:t>
            </w:r>
            <w:proofErr w:type="spellStart"/>
            <w:proofErr w:type="gramStart"/>
            <w:r>
              <w:rPr>
                <w:rFonts w:eastAsia="Times New Roman"/>
                <w:spacing w:val="-2"/>
                <w:sz w:val="22"/>
                <w:szCs w:val="22"/>
              </w:rPr>
              <w:t>фильтровальн</w:t>
            </w:r>
            <w:proofErr w:type="spellEnd"/>
            <w:r>
              <w:rPr>
                <w:rFonts w:eastAsia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ая</w:t>
            </w:r>
            <w:proofErr w:type="spellEnd"/>
            <w:proofErr w:type="gramEnd"/>
            <w:r>
              <w:rPr>
                <w:rFonts w:eastAsia="Times New Roman"/>
                <w:sz w:val="22"/>
                <w:szCs w:val="22"/>
              </w:rPr>
              <w:t xml:space="preserve"> бумага, спиртовка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23.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Понятие массовой и объемной доли компонентов смеси.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24.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  <w:u w:val="single"/>
              </w:rPr>
              <w:t>Практическое занятие: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 6. Приёмы разделения смесей.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25.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Задачи с использованием смесей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spacing w:line="259" w:lineRule="exact"/>
              <w:ind w:left="173" w:right="158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26-27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59" w:lineRule="exact"/>
              <w:ind w:right="1435"/>
            </w:pPr>
            <w:r>
              <w:rPr>
                <w:rFonts w:eastAsia="Times New Roman"/>
                <w:sz w:val="24"/>
                <w:szCs w:val="24"/>
              </w:rPr>
              <w:t>Алгебраический подход к решению задач с использованием смесей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28.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Практическое занятие   7.   Определение   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количественного</w:t>
            </w:r>
            <w:proofErr w:type="gramEnd"/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4"/>
                <w:szCs w:val="24"/>
              </w:rPr>
              <w:t>жира в молоке.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2"/>
                <w:szCs w:val="22"/>
              </w:rPr>
              <w:t>Датчики</w:t>
            </w:r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pacing w:val="-2"/>
                <w:sz w:val="22"/>
                <w:szCs w:val="22"/>
              </w:rPr>
              <w:t>определения</w:t>
            </w:r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</w:t>
            </w:r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pacing w:val="-1"/>
                <w:sz w:val="22"/>
                <w:szCs w:val="22"/>
              </w:rPr>
              <w:t>оптической</w:t>
            </w:r>
          </w:p>
          <w:p w:rsidR="00151679" w:rsidRDefault="00151679" w:rsidP="00635C2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z w:val="22"/>
                <w:szCs w:val="22"/>
              </w:rPr>
              <w:t>плотности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151679">
            <w:pPr>
              <w:shd w:val="clear" w:color="auto" w:fill="FFFFFF"/>
              <w:ind w:left="192"/>
              <w:jc w:val="center"/>
              <w:rPr>
                <w:i/>
              </w:rPr>
            </w:pPr>
            <w:r w:rsidRPr="00151679">
              <w:rPr>
                <w:b/>
                <w:bCs/>
                <w:i/>
                <w:spacing w:val="-2"/>
                <w:sz w:val="24"/>
                <w:szCs w:val="24"/>
              </w:rPr>
              <w:t xml:space="preserve">4. </w:t>
            </w:r>
            <w:r w:rsidRPr="00151679">
              <w:rPr>
                <w:rFonts w:eastAsia="Times New Roman"/>
                <w:b/>
                <w:bCs/>
                <w:i/>
                <w:spacing w:val="-2"/>
                <w:sz w:val="24"/>
                <w:szCs w:val="24"/>
              </w:rPr>
              <w:t>Законы химии. (3 часа)</w:t>
            </w:r>
          </w:p>
          <w:p w:rsidR="00151679" w:rsidRPr="00151679" w:rsidRDefault="00151679" w:rsidP="00151679">
            <w:pPr>
              <w:shd w:val="clear" w:color="auto" w:fill="FFFFFF"/>
              <w:spacing w:line="269" w:lineRule="exact"/>
              <w:jc w:val="center"/>
              <w:rPr>
                <w:rFonts w:eastAsia="Times New Roman"/>
                <w:i/>
                <w:spacing w:val="-2"/>
                <w:sz w:val="22"/>
                <w:szCs w:val="22"/>
              </w:rPr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29.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Закон сохранения массы и энергии.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Лабораторная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химические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3"/>
                <w:sz w:val="22"/>
                <w:szCs w:val="22"/>
              </w:rPr>
              <w:t>реактивы,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весы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30.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pacing w:val="-1"/>
                <w:sz w:val="24"/>
                <w:szCs w:val="24"/>
              </w:rPr>
              <w:t>Основные газовые законы в химической реакции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4"/>
                <w:sz w:val="22"/>
                <w:szCs w:val="22"/>
              </w:rPr>
              <w:t>Лабораторная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z w:val="22"/>
                <w:szCs w:val="22"/>
              </w:rPr>
              <w:t>посуда,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химические</w:t>
            </w:r>
          </w:p>
          <w:p w:rsidR="00151679" w:rsidRDefault="00151679" w:rsidP="00635C29">
            <w:pPr>
              <w:shd w:val="clear" w:color="auto" w:fill="FFFFFF"/>
              <w:spacing w:line="254" w:lineRule="exact"/>
              <w:jc w:val="center"/>
            </w:pPr>
            <w:r>
              <w:rPr>
                <w:rFonts w:eastAsia="Times New Roman"/>
                <w:spacing w:val="-2"/>
                <w:sz w:val="22"/>
                <w:szCs w:val="22"/>
              </w:rPr>
              <w:t>реактивы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31.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54" w:lineRule="exact"/>
              <w:ind w:right="154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Применение законов в химической и производственной </w:t>
            </w:r>
            <w:r>
              <w:rPr>
                <w:rFonts w:eastAsia="Times New Roman"/>
                <w:sz w:val="24"/>
                <w:szCs w:val="24"/>
              </w:rPr>
              <w:t>практике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trHeight w:hRule="exact" w:val="816"/>
        </w:trPr>
        <w:tc>
          <w:tcPr>
            <w:tcW w:w="108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3432"/>
              <w:rPr>
                <w:i/>
              </w:rPr>
            </w:pPr>
            <w:r w:rsidRPr="00151679">
              <w:rPr>
                <w:b/>
                <w:bCs/>
                <w:i/>
                <w:spacing w:val="-3"/>
                <w:sz w:val="24"/>
                <w:szCs w:val="24"/>
              </w:rPr>
              <w:t>5</w:t>
            </w:r>
            <w:r w:rsidRPr="00151679">
              <w:rPr>
                <w:i/>
                <w:iCs/>
                <w:spacing w:val="-3"/>
                <w:sz w:val="24"/>
                <w:szCs w:val="24"/>
              </w:rPr>
              <w:t xml:space="preserve">.   </w:t>
            </w:r>
            <w:r w:rsidR="00CD6F82">
              <w:rPr>
                <w:rFonts w:eastAsia="Times New Roman"/>
                <w:b/>
                <w:bCs/>
                <w:i/>
                <w:spacing w:val="-3"/>
                <w:sz w:val="24"/>
                <w:szCs w:val="24"/>
              </w:rPr>
              <w:t>Химия и промышленность (</w:t>
            </w:r>
            <w:r w:rsidRPr="00151679">
              <w:rPr>
                <w:rFonts w:eastAsia="Times New Roman"/>
                <w:b/>
                <w:bCs/>
                <w:i/>
                <w:spacing w:val="-3"/>
                <w:sz w:val="24"/>
                <w:szCs w:val="24"/>
              </w:rPr>
              <w:t>3 часа)</w:t>
            </w:r>
          </w:p>
        </w:tc>
        <w:tc>
          <w:tcPr>
            <w:tcW w:w="706" w:type="dxa"/>
          </w:tcPr>
          <w:p w:rsidR="00151679" w:rsidRDefault="00151679" w:rsidP="00635C29">
            <w:pPr>
              <w:shd w:val="clear" w:color="auto" w:fill="FFFFFF"/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>
            <w:pPr>
              <w:shd w:val="clear" w:color="auto" w:fill="FFFFFF"/>
              <w:ind w:left="182"/>
              <w:rPr>
                <w:i/>
                <w:sz w:val="24"/>
                <w:szCs w:val="24"/>
              </w:rPr>
            </w:pPr>
            <w:r w:rsidRPr="00151679">
              <w:rPr>
                <w:i/>
                <w:sz w:val="24"/>
                <w:szCs w:val="24"/>
              </w:rPr>
              <w:t>32.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spacing w:line="264" w:lineRule="exact"/>
              <w:ind w:right="192"/>
              <w:rPr>
                <w:rFonts w:eastAsia="Times New Roman"/>
                <w:spacing w:val="-7"/>
                <w:sz w:val="24"/>
                <w:szCs w:val="24"/>
                <w:u w:val="single"/>
              </w:rPr>
            </w:pPr>
            <w:r>
              <w:rPr>
                <w:rFonts w:eastAsia="Times New Roman"/>
                <w:spacing w:val="-18"/>
                <w:sz w:val="24"/>
                <w:szCs w:val="24"/>
              </w:rPr>
              <w:t>Отрасли химической промышленности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ind w:left="250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spacing w:line="269" w:lineRule="exact"/>
              <w:rPr>
                <w:rFonts w:eastAsia="Times New Roman"/>
                <w:spacing w:val="-2"/>
                <w:sz w:val="22"/>
                <w:szCs w:val="22"/>
              </w:rPr>
            </w:pP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33.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78" w:lineRule="exact"/>
              <w:ind w:right="293"/>
            </w:pPr>
            <w:r>
              <w:rPr>
                <w:rFonts w:eastAsia="Times New Roman"/>
                <w:spacing w:val="-8"/>
                <w:sz w:val="24"/>
                <w:szCs w:val="24"/>
                <w:u w:val="single"/>
              </w:rPr>
              <w:t>Практическое     занятие: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     </w:t>
            </w:r>
            <w:r>
              <w:rPr>
                <w:rFonts w:eastAsia="Times New Roman"/>
                <w:i/>
                <w:iCs/>
                <w:spacing w:val="-8"/>
                <w:sz w:val="24"/>
                <w:szCs w:val="24"/>
              </w:rPr>
              <w:t xml:space="preserve">8.           </w:t>
            </w:r>
            <w:r>
              <w:rPr>
                <w:rFonts w:eastAsia="Times New Roman"/>
                <w:spacing w:val="-8"/>
                <w:sz w:val="24"/>
                <w:szCs w:val="24"/>
              </w:rPr>
              <w:t xml:space="preserve">Получение природных </w:t>
            </w:r>
            <w:r>
              <w:rPr>
                <w:rFonts w:eastAsia="Times New Roman"/>
                <w:spacing w:val="-1"/>
                <w:sz w:val="24"/>
                <w:szCs w:val="24"/>
              </w:rPr>
              <w:t>красителей и кислотно-основных индикаторов.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z w:val="22"/>
                <w:szCs w:val="22"/>
              </w:rPr>
              <w:t>Датчики</w:t>
            </w:r>
          </w:p>
          <w:p w:rsidR="00151679" w:rsidRDefault="00151679" w:rsidP="00635C29">
            <w:pPr>
              <w:shd w:val="clear" w:color="auto" w:fill="FFFFFF"/>
              <w:spacing w:line="274" w:lineRule="exact"/>
            </w:pPr>
            <w:r>
              <w:rPr>
                <w:rFonts w:eastAsia="Times New Roman"/>
                <w:spacing w:val="-4"/>
                <w:sz w:val="22"/>
                <w:szCs w:val="22"/>
              </w:rPr>
              <w:t>определения</w:t>
            </w:r>
          </w:p>
          <w:p w:rsidR="00151679" w:rsidRDefault="00151679" w:rsidP="00635C29">
            <w:pPr>
              <w:shd w:val="clear" w:color="auto" w:fill="FFFFFF"/>
              <w:spacing w:line="274" w:lineRule="exact"/>
            </w:pPr>
            <w:proofErr w:type="spellStart"/>
            <w:r>
              <w:rPr>
                <w:rFonts w:eastAsia="Times New Roman"/>
                <w:sz w:val="22"/>
                <w:szCs w:val="22"/>
              </w:rPr>
              <w:t>рН</w:t>
            </w:r>
            <w:proofErr w:type="spellEnd"/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 w:rsidP="00635C29">
            <w:pPr>
              <w:shd w:val="clear" w:color="auto" w:fill="FFFFFF"/>
              <w:ind w:left="182"/>
              <w:rPr>
                <w:i/>
              </w:rPr>
            </w:pPr>
            <w:r w:rsidRPr="00151679">
              <w:rPr>
                <w:i/>
                <w:sz w:val="24"/>
                <w:szCs w:val="24"/>
              </w:rPr>
              <w:t>34.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Бытовые химические вещества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  <w:ind w:left="250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635C2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 w:rsidP="00CD6F82">
            <w:pPr>
              <w:shd w:val="clear" w:color="auto" w:fill="FFFFFF"/>
              <w:spacing w:line="254" w:lineRule="exact"/>
              <w:ind w:left="62" w:right="67"/>
              <w:jc w:val="both"/>
            </w:pPr>
            <w:r>
              <w:rPr>
                <w:rFonts w:eastAsia="Times New Roman"/>
                <w:spacing w:val="-11"/>
                <w:sz w:val="22"/>
                <w:szCs w:val="22"/>
              </w:rPr>
              <w:t>Цифровая лаборатория</w:t>
            </w:r>
          </w:p>
        </w:tc>
      </w:tr>
      <w:tr w:rsidR="00151679" w:rsidTr="00151679">
        <w:trPr>
          <w:gridAfter w:val="1"/>
          <w:wAfter w:w="706" w:type="dxa"/>
          <w:trHeight w:hRule="exact" w:val="816"/>
        </w:trPr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Pr="00151679" w:rsidRDefault="00151679">
            <w:pPr>
              <w:shd w:val="clear" w:color="auto" w:fill="FFFFFF"/>
              <w:ind w:left="182"/>
              <w:rPr>
                <w:i/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spacing w:line="264" w:lineRule="exact"/>
              <w:ind w:right="192"/>
              <w:rPr>
                <w:rFonts w:eastAsia="Times New Roman"/>
                <w:spacing w:val="-7"/>
                <w:sz w:val="24"/>
                <w:szCs w:val="24"/>
                <w:u w:val="single"/>
              </w:rPr>
            </w:pPr>
            <w:r>
              <w:rPr>
                <w:rFonts w:eastAsia="Times New Roman"/>
                <w:spacing w:val="-7"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ind w:left="2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часа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51679" w:rsidRDefault="00151679">
            <w:pPr>
              <w:shd w:val="clear" w:color="auto" w:fill="FFFFFF"/>
              <w:spacing w:line="269" w:lineRule="exact"/>
              <w:rPr>
                <w:rFonts w:eastAsia="Times New Roman"/>
                <w:spacing w:val="-2"/>
                <w:sz w:val="22"/>
                <w:szCs w:val="22"/>
              </w:rPr>
            </w:pPr>
          </w:p>
        </w:tc>
      </w:tr>
    </w:tbl>
    <w:p w:rsidR="006546EF" w:rsidRDefault="006546EF">
      <w:pPr>
        <w:sectPr w:rsidR="006546EF">
          <w:pgSz w:w="11909" w:h="16834"/>
          <w:pgMar w:top="360" w:right="643" w:bottom="360" w:left="451" w:header="720" w:footer="720" w:gutter="0"/>
          <w:cols w:space="60"/>
          <w:noEndnote/>
        </w:sectPr>
      </w:pPr>
    </w:p>
    <w:p w:rsidR="002F32F3" w:rsidRDefault="002F32F3"/>
    <w:sectPr w:rsidR="002F32F3" w:rsidSect="006546EF">
      <w:pgSz w:w="11909" w:h="16834"/>
      <w:pgMar w:top="1440" w:right="643" w:bottom="720" w:left="4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159" w:rsidRDefault="00345159" w:rsidP="00151679">
      <w:r>
        <w:separator/>
      </w:r>
    </w:p>
  </w:endnote>
  <w:endnote w:type="continuationSeparator" w:id="0">
    <w:p w:rsidR="00345159" w:rsidRDefault="00345159" w:rsidP="00151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159" w:rsidRDefault="00345159" w:rsidP="00151679">
      <w:r>
        <w:separator/>
      </w:r>
    </w:p>
  </w:footnote>
  <w:footnote w:type="continuationSeparator" w:id="0">
    <w:p w:rsidR="00345159" w:rsidRDefault="00345159" w:rsidP="001516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DA4754C"/>
    <w:lvl w:ilvl="0">
      <w:numFmt w:val="bullet"/>
      <w:lvlText w:val="*"/>
      <w:lvlJc w:val="left"/>
    </w:lvl>
  </w:abstractNum>
  <w:abstractNum w:abstractNumId="1">
    <w:nsid w:val="11F215B3"/>
    <w:multiLevelType w:val="singleLevel"/>
    <w:tmpl w:val="48067D1A"/>
    <w:lvl w:ilvl="0">
      <w:start w:val="10"/>
      <w:numFmt w:val="decimal"/>
      <w:lvlText w:val="%1)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">
    <w:nsid w:val="16C40FD4"/>
    <w:multiLevelType w:val="singleLevel"/>
    <w:tmpl w:val="FA0E9B68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273D7AB6"/>
    <w:multiLevelType w:val="singleLevel"/>
    <w:tmpl w:val="B68A550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E411BF"/>
    <w:multiLevelType w:val="singleLevel"/>
    <w:tmpl w:val="EF3C6E64"/>
    <w:lvl w:ilvl="0">
      <w:start w:val="2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37824137"/>
    <w:multiLevelType w:val="singleLevel"/>
    <w:tmpl w:val="22B876DA"/>
    <w:lvl w:ilvl="0">
      <w:start w:val="7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52A2D0B"/>
    <w:multiLevelType w:val="singleLevel"/>
    <w:tmpl w:val="5A4A658E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7">
    <w:nsid w:val="467415BE"/>
    <w:multiLevelType w:val="singleLevel"/>
    <w:tmpl w:val="8EA274C4"/>
    <w:lvl w:ilvl="0">
      <w:start w:val="5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59502349"/>
    <w:multiLevelType w:val="singleLevel"/>
    <w:tmpl w:val="C8A890B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658B4B27"/>
    <w:multiLevelType w:val="singleLevel"/>
    <w:tmpl w:val="AB80C38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9"/>
  </w:num>
  <w:num w:numId="7">
    <w:abstractNumId w:val="7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E2E"/>
    <w:rsid w:val="000D70FA"/>
    <w:rsid w:val="001172DC"/>
    <w:rsid w:val="00151679"/>
    <w:rsid w:val="001F1A67"/>
    <w:rsid w:val="001F1FBA"/>
    <w:rsid w:val="002F32F3"/>
    <w:rsid w:val="00345159"/>
    <w:rsid w:val="00591D75"/>
    <w:rsid w:val="006546EF"/>
    <w:rsid w:val="007E2571"/>
    <w:rsid w:val="0085433A"/>
    <w:rsid w:val="00BA122F"/>
    <w:rsid w:val="00CD6F82"/>
    <w:rsid w:val="00E90911"/>
    <w:rsid w:val="00FC4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6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3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16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1679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16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1679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909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estiv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59C7C5-888D-4B1C-92B7-2EEC292B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3192</Words>
  <Characters>23465</Characters>
  <Application>Microsoft Office Word</Application>
  <DocSecurity>0</DocSecurity>
  <Lines>195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2.7</dc:creator>
  <cp:lastModifiedBy>Секретарь</cp:lastModifiedBy>
  <cp:revision>6</cp:revision>
  <dcterms:created xsi:type="dcterms:W3CDTF">2024-09-18T08:50:00Z</dcterms:created>
  <dcterms:modified xsi:type="dcterms:W3CDTF">2024-09-19T10:19:00Z</dcterms:modified>
</cp:coreProperties>
</file>